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206B" w14:textId="77777777" w:rsidR="00D51A9A" w:rsidRPr="00E93CDC" w:rsidRDefault="00D51A9A" w:rsidP="00D51A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178F778C" w14:textId="131E1904" w:rsidR="00D51A9A" w:rsidRPr="00E93CDC" w:rsidRDefault="00D51A9A" w:rsidP="0070236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93CDC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E93CDC">
        <w:rPr>
          <w:rFonts w:ascii="Times New Roman" w:eastAsia="Times New Roman" w:hAnsi="Times New Roman" w:cs="Times New Roman"/>
          <w:sz w:val="24"/>
          <w:szCs w:val="24"/>
        </w:rPr>
        <w:t>. z 2016</w:t>
      </w:r>
      <w:r w:rsidR="00E54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CDC">
        <w:rPr>
          <w:rFonts w:ascii="Times New Roman" w:eastAsia="Times New Roman" w:hAnsi="Times New Roman" w:cs="Times New Roman"/>
          <w:sz w:val="24"/>
          <w:szCs w:val="24"/>
        </w:rPr>
        <w:t>r. Nr 119, s.1 ze zm.) - dalej: „RODO” informuję, że:</w:t>
      </w:r>
    </w:p>
    <w:p w14:paraId="75EA050E" w14:textId="62B9F5F8" w:rsidR="00D51A9A" w:rsidRPr="00E93CDC" w:rsidRDefault="00D51A9A" w:rsidP="007023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294AB2"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Starosta Lubartowski któ</w:t>
      </w:r>
      <w:r w:rsidR="00E549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="00801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ego siedziba mieści się </w:t>
      </w:r>
      <w:r w:rsidR="0080128F" w:rsidRPr="00801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ul. Słowackiego 8, 21-100 Lubartów, tel. 81 855 28 65, adres e-mail: starostwo@powiatlubartow.pl reprezentowane przez Starostę Lubartowskiego</w:t>
      </w:r>
      <w:r w:rsidR="0080128F" w:rsidRPr="00801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DD0EA11" w14:textId="41037C0E" w:rsidR="00D51A9A" w:rsidRPr="007114B9" w:rsidRDefault="00D51A9A" w:rsidP="007023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B9"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80128F" w:rsidRPr="00F7530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iod@powiatlubartowski.pl</w:t>
        </w:r>
      </w:hyperlink>
      <w:r w:rsidR="00801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4B9">
        <w:rPr>
          <w:rFonts w:ascii="Times New Roman" w:eastAsia="Times New Roman" w:hAnsi="Times New Roman" w:cs="Times New Roman"/>
          <w:sz w:val="24"/>
          <w:szCs w:val="24"/>
        </w:rPr>
        <w:t>lub pisemnie na adres Administratora.</w:t>
      </w:r>
    </w:p>
    <w:p w14:paraId="15C9CBEB" w14:textId="0742E4D7" w:rsidR="007114B9" w:rsidRPr="007114B9" w:rsidRDefault="00113C76" w:rsidP="007023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114B9">
        <w:rPr>
          <w:rFonts w:ascii="Times New Roman" w:hAnsi="Times New Roman" w:cs="Times New Roman"/>
          <w:sz w:val="24"/>
          <w:szCs w:val="24"/>
        </w:rPr>
        <w:t>Państwa d</w:t>
      </w:r>
      <w:r w:rsidR="00D51A9A" w:rsidRPr="007114B9">
        <w:rPr>
          <w:rFonts w:ascii="Times New Roman" w:hAnsi="Times New Roman" w:cs="Times New Roman"/>
          <w:sz w:val="24"/>
          <w:szCs w:val="24"/>
        </w:rPr>
        <w:t xml:space="preserve">ane osobowe będą przetwarzane w celu </w:t>
      </w:r>
      <w:r w:rsidR="007114B9" w:rsidRPr="007114B9">
        <w:rPr>
          <w:rFonts w:ascii="Times New Roman" w:hAnsi="Times New Roman" w:cs="Times New Roman"/>
          <w:sz w:val="24"/>
          <w:szCs w:val="24"/>
        </w:rPr>
        <w:t>udziału w pracach</w:t>
      </w:r>
      <w:r w:rsidR="007114B9">
        <w:rPr>
          <w:rFonts w:ascii="Times New Roman" w:hAnsi="Times New Roman" w:cs="Times New Roman"/>
          <w:sz w:val="24"/>
          <w:szCs w:val="24"/>
        </w:rPr>
        <w:t xml:space="preserve"> Komisji Konkursowej powołanej </w:t>
      </w:r>
      <w:r w:rsidR="007114B9" w:rsidRPr="007114B9">
        <w:rPr>
          <w:rFonts w:ascii="Times New Roman" w:hAnsi="Times New Roman" w:cs="Times New Roman"/>
          <w:sz w:val="24"/>
          <w:szCs w:val="24"/>
        </w:rPr>
        <w:t xml:space="preserve">do zaopiniowania ofert złożonych w otwartym konkursie </w:t>
      </w:r>
      <w:r w:rsidR="0080128F" w:rsidRPr="0080128F">
        <w:rPr>
          <w:rFonts w:ascii="Times New Roman" w:hAnsi="Times New Roman" w:cs="Times New Roman"/>
          <w:sz w:val="24"/>
          <w:szCs w:val="24"/>
        </w:rPr>
        <w:t>ofert na realizacje zadań publicznych w 2026 r</w:t>
      </w:r>
      <w:r w:rsidR="007114B9" w:rsidRPr="007114B9">
        <w:rPr>
          <w:rFonts w:ascii="Times New Roman" w:hAnsi="Times New Roman" w:cs="Times New Roman"/>
          <w:sz w:val="24"/>
          <w:szCs w:val="24"/>
        </w:rPr>
        <w:t>, w szczególności w zw. z przepisami art. 5 ust. 1, ust. 2 pkt 1, art. 13 i art. 15 ust. 2a ustawy z dnia 24 kwietnia 2003 r. o działalności pożytku publicznego i o wolontariacie oraz art. 11 ust. 2 ustawy z dnia 5 sierpnia 2015 r. o nieodpłatnej pomocy prawnej, nieodpłatnym poradnictwie obywatelskim oraz edukacji prawnej tj. gdyż przetwarzanie jest niezbędne do wypełnienia obowiązku prawnego ciążącego na administratorze.</w:t>
      </w:r>
    </w:p>
    <w:p w14:paraId="389E3C27" w14:textId="7C6FA083" w:rsidR="00203571" w:rsidRPr="00B15D4E" w:rsidRDefault="00203571" w:rsidP="007023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dla którego zostały zebrane, </w:t>
      </w:r>
      <w:r w:rsidRPr="005664E3">
        <w:rPr>
          <w:rFonts w:ascii="Times New Roman" w:hAnsi="Times New Roman" w:cs="Times New Roman"/>
          <w:sz w:val="24"/>
          <w:szCs w:val="24"/>
        </w:rPr>
        <w:t xml:space="preserve">przez czas określony kategorią archiwalną danej sprawy, a następnie dla wypełnienia obowiązku archiwizacji dokumentów wynikającego z przepisów prawa, a także do czasu przedawnienia roszczeń, tj. przez </w:t>
      </w:r>
      <w:r w:rsidR="00B15D4E">
        <w:rPr>
          <w:rFonts w:ascii="Times New Roman" w:hAnsi="Times New Roman" w:cs="Times New Roman"/>
          <w:sz w:val="24"/>
          <w:szCs w:val="24"/>
        </w:rPr>
        <w:t>5</w:t>
      </w:r>
      <w:r w:rsidRPr="005664E3">
        <w:rPr>
          <w:rFonts w:ascii="Times New Roman" w:hAnsi="Times New Roman" w:cs="Times New Roman"/>
          <w:sz w:val="24"/>
          <w:szCs w:val="24"/>
        </w:rPr>
        <w:t xml:space="preserve"> lat</w:t>
      </w:r>
      <w:r w:rsidRPr="00566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</w:p>
    <w:p w14:paraId="7B64AE6F" w14:textId="783885AD" w:rsidR="00D51A9A" w:rsidRPr="00E93CDC" w:rsidRDefault="00D51A9A" w:rsidP="007023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6084D501" w14:textId="368DA62F" w:rsidR="00D51A9A" w:rsidRPr="00E93CDC" w:rsidRDefault="00D51A9A" w:rsidP="007023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C5005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62EC792D" w14:textId="77777777" w:rsidR="00D51A9A" w:rsidRPr="00E93CDC" w:rsidRDefault="00D51A9A" w:rsidP="007023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24F1B02E" w14:textId="77777777" w:rsidR="00D51A9A" w:rsidRPr="00E93CDC" w:rsidRDefault="00D51A9A" w:rsidP="007023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7009FB6" w14:textId="77777777" w:rsidR="00D51A9A" w:rsidRPr="00E93CDC" w:rsidRDefault="00D51A9A" w:rsidP="007023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1DFC0281" w14:textId="77777777" w:rsidR="00D51A9A" w:rsidRPr="00E93CDC" w:rsidRDefault="00D51A9A" w:rsidP="007023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7F8CC3A" w14:textId="47E5149B" w:rsidR="00D51A9A" w:rsidRPr="00E93CDC" w:rsidRDefault="00D51A9A" w:rsidP="007023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4EBFC435" w14:textId="4A1D96D1" w:rsidR="00D51A9A" w:rsidRPr="00E93CDC" w:rsidRDefault="00D51A9A" w:rsidP="007023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21EB056F" w14:textId="43078657" w:rsidR="00D51A9A" w:rsidRPr="00B54439" w:rsidRDefault="00D51A9A" w:rsidP="007023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</w:t>
      </w:r>
      <w:r w:rsidR="00113C76"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>wymogiem ustawowym</w:t>
      </w: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ich nieprzekazanie skutkować będzie brakiem </w:t>
      </w:r>
      <w:r w:rsidR="00113C76"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możliwości </w:t>
      </w:r>
      <w:r w:rsidRPr="00E93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realizacji celu, o którym mowa w punkcie 3. </w:t>
      </w:r>
    </w:p>
    <w:p w14:paraId="7449409B" w14:textId="24B60A8B" w:rsidR="00005E9F" w:rsidRPr="00EC5EE1" w:rsidRDefault="00B54439" w:rsidP="00EC5EE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13CB3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9D6">
        <w:rPr>
          <w:rFonts w:ascii="Times New Roman" w:hAnsi="Times New Roman" w:cs="Times New Roman"/>
          <w:sz w:val="24"/>
          <w:szCs w:val="24"/>
        </w:rPr>
        <w:t>tj</w:t>
      </w:r>
      <w:r w:rsidR="0080128F">
        <w:rPr>
          <w:rFonts w:ascii="Times New Roman" w:hAnsi="Times New Roman" w:cs="Times New Roman"/>
          <w:sz w:val="24"/>
          <w:szCs w:val="24"/>
        </w:rPr>
        <w:t xml:space="preserve">.: </w:t>
      </w:r>
      <w:r w:rsidR="0080128F" w:rsidRPr="0080128F">
        <w:rPr>
          <w:rFonts w:ascii="Times New Roman" w:hAnsi="Times New Roman" w:cs="Times New Roman"/>
          <w:sz w:val="24"/>
          <w:szCs w:val="24"/>
        </w:rPr>
        <w:t xml:space="preserve">usługodawcom wykonującym usługi serwisu systemów informatycznych, podmiotom zapewniającym ochronę danych osobowych i bezpieczeństwo IT, dostawcom usług teleinformatycznych, dostawcom usług </w:t>
      </w:r>
      <w:r w:rsidR="0080128F" w:rsidRPr="0080128F">
        <w:rPr>
          <w:rFonts w:ascii="Times New Roman" w:hAnsi="Times New Roman" w:cs="Times New Roman"/>
          <w:sz w:val="24"/>
          <w:szCs w:val="24"/>
        </w:rPr>
        <w:lastRenderedPageBreak/>
        <w:t>informatycznych w zakresie systemów księgowo-ewidencyjnych, usługodawcom z zakresu księgowości oraz doradztwa prawnego,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Pr="001049D6">
        <w:rPr>
          <w:rFonts w:ascii="Times New Roman" w:hAnsi="Times New Roman" w:cs="Times New Roman"/>
          <w:sz w:val="24"/>
          <w:szCs w:val="24"/>
        </w:rPr>
        <w:t xml:space="preserve">, a także </w:t>
      </w:r>
      <w:r>
        <w:rPr>
          <w:rFonts w:ascii="Times New Roman" w:hAnsi="Times New Roman" w:cs="Times New Roman"/>
          <w:sz w:val="24"/>
          <w:szCs w:val="24"/>
        </w:rPr>
        <w:t xml:space="preserve">m.in.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oraz</w:t>
      </w:r>
      <w:r w:rsidRPr="001049D6">
        <w:rPr>
          <w:rFonts w:ascii="Times New Roman" w:hAnsi="Times New Roman" w:cs="Times New Roman"/>
          <w:sz w:val="24"/>
          <w:szCs w:val="24"/>
        </w:rPr>
        <w:t xml:space="preserve"> podmiotom lub organom uprawnion</w:t>
      </w:r>
      <w:r w:rsidR="0070236D">
        <w:rPr>
          <w:rFonts w:ascii="Times New Roman" w:hAnsi="Times New Roman" w:cs="Times New Roman"/>
          <w:sz w:val="24"/>
          <w:szCs w:val="24"/>
        </w:rPr>
        <w:t>ym na podstawie przepisów prawa</w:t>
      </w:r>
      <w:r w:rsidRPr="00836B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F61518" w14:textId="77777777" w:rsidR="00EC5EE1" w:rsidRPr="00EC5EE1" w:rsidRDefault="00EC5EE1" w:rsidP="00EC5EE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EFF6A2" w14:textId="69ED19EC" w:rsidR="00EC5EE1" w:rsidRPr="00EC5EE1" w:rsidRDefault="00EC5EE1" w:rsidP="00EC5E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40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C5EE1">
        <w:rPr>
          <w:rFonts w:ascii="Times New Roman" w:hAnsi="Times New Roman" w:cs="Times New Roman"/>
          <w:i/>
          <w:iCs/>
          <w:sz w:val="20"/>
          <w:szCs w:val="20"/>
        </w:rPr>
        <w:t xml:space="preserve">Zapoznałem się </w:t>
      </w:r>
      <w:r w:rsidRPr="00EC5EE1">
        <w:rPr>
          <w:rFonts w:ascii="Times New Roman" w:eastAsia="Times New Roman" w:hAnsi="Times New Roman" w:cs="Times New Roman"/>
          <w:i/>
          <w:iCs/>
          <w:sz w:val="20"/>
          <w:szCs w:val="20"/>
        </w:rPr>
        <w:t>………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……………</w:t>
      </w:r>
      <w:r w:rsidRPr="00EC5EE1">
        <w:rPr>
          <w:rFonts w:ascii="Times New Roman" w:eastAsia="Times New Roman" w:hAnsi="Times New Roman" w:cs="Times New Roman"/>
          <w:i/>
          <w:iCs/>
          <w:sz w:val="20"/>
          <w:szCs w:val="20"/>
        </w:rPr>
        <w:t>…………………………</w:t>
      </w:r>
    </w:p>
    <w:p w14:paraId="1664EA5D" w14:textId="3910BA8F" w:rsidR="00EC5EE1" w:rsidRPr="00EC5EE1" w:rsidRDefault="00EC5EE1" w:rsidP="00EC5EE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6004" w:firstLine="368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C5EE1">
        <w:rPr>
          <w:rFonts w:ascii="Times New Roman" w:hAnsi="Times New Roman" w:cs="Times New Roman"/>
          <w:i/>
          <w:iCs/>
          <w:sz w:val="20"/>
          <w:szCs w:val="20"/>
        </w:rPr>
        <w:t>(data i podpis zleceniobiorcy)</w:t>
      </w:r>
    </w:p>
    <w:p w14:paraId="27409963" w14:textId="77777777" w:rsidR="00005E9F" w:rsidRPr="00005E9F" w:rsidRDefault="00005E9F" w:rsidP="00005E9F">
      <w:pPr>
        <w:pStyle w:val="NormalnyWeb"/>
        <w:spacing w:before="0" w:after="0"/>
        <w:ind w:left="720"/>
        <w:jc w:val="right"/>
        <w:rPr>
          <w:i/>
          <w:sz w:val="20"/>
        </w:rPr>
      </w:pPr>
    </w:p>
    <w:sectPr w:rsidR="00005E9F" w:rsidRPr="00005E9F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419D" w14:textId="77777777" w:rsidR="00351A2A" w:rsidRDefault="00351A2A" w:rsidP="00FE7067">
      <w:pPr>
        <w:spacing w:after="0" w:line="240" w:lineRule="auto"/>
      </w:pPr>
      <w:r>
        <w:separator/>
      </w:r>
    </w:p>
  </w:endnote>
  <w:endnote w:type="continuationSeparator" w:id="0">
    <w:p w14:paraId="7133CD8A" w14:textId="77777777" w:rsidR="00351A2A" w:rsidRDefault="00351A2A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0E0D" w14:textId="77777777" w:rsidR="00351A2A" w:rsidRDefault="00351A2A" w:rsidP="00FE7067">
      <w:pPr>
        <w:spacing w:after="0" w:line="240" w:lineRule="auto"/>
      </w:pPr>
      <w:r>
        <w:separator/>
      </w:r>
    </w:p>
  </w:footnote>
  <w:footnote w:type="continuationSeparator" w:id="0">
    <w:p w14:paraId="529E314C" w14:textId="77777777" w:rsidR="00351A2A" w:rsidRDefault="00351A2A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FF27FA"/>
    <w:multiLevelType w:val="hybridMultilevel"/>
    <w:tmpl w:val="B1D27AA0"/>
    <w:lvl w:ilvl="0" w:tplc="480436C6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47D27"/>
    <w:multiLevelType w:val="multilevel"/>
    <w:tmpl w:val="8C90D0A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4B10309"/>
    <w:multiLevelType w:val="hybridMultilevel"/>
    <w:tmpl w:val="D710114E"/>
    <w:lvl w:ilvl="0" w:tplc="32D22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571E5"/>
    <w:multiLevelType w:val="hybridMultilevel"/>
    <w:tmpl w:val="43CEA7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053781">
    <w:abstractNumId w:val="7"/>
  </w:num>
  <w:num w:numId="2" w16cid:durableId="723211648">
    <w:abstractNumId w:val="4"/>
  </w:num>
  <w:num w:numId="3" w16cid:durableId="2003855025">
    <w:abstractNumId w:val="0"/>
  </w:num>
  <w:num w:numId="4" w16cid:durableId="992755322">
    <w:abstractNumId w:val="6"/>
  </w:num>
  <w:num w:numId="5" w16cid:durableId="2037192902">
    <w:abstractNumId w:val="1"/>
  </w:num>
  <w:num w:numId="6" w16cid:durableId="1056590745">
    <w:abstractNumId w:val="3"/>
  </w:num>
  <w:num w:numId="7" w16cid:durableId="103884458">
    <w:abstractNumId w:val="2"/>
  </w:num>
  <w:num w:numId="8" w16cid:durableId="1265575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16"/>
    <w:rsid w:val="00005E9F"/>
    <w:rsid w:val="00014F4C"/>
    <w:rsid w:val="00052D81"/>
    <w:rsid w:val="000C769B"/>
    <w:rsid w:val="00111D3C"/>
    <w:rsid w:val="00113C76"/>
    <w:rsid w:val="001213B2"/>
    <w:rsid w:val="00160732"/>
    <w:rsid w:val="00192B9C"/>
    <w:rsid w:val="001D429F"/>
    <w:rsid w:val="001E0322"/>
    <w:rsid w:val="001E4FA0"/>
    <w:rsid w:val="00203571"/>
    <w:rsid w:val="002062F2"/>
    <w:rsid w:val="00251153"/>
    <w:rsid w:val="00294AB2"/>
    <w:rsid w:val="0030439C"/>
    <w:rsid w:val="0031494D"/>
    <w:rsid w:val="00351A2A"/>
    <w:rsid w:val="00363C03"/>
    <w:rsid w:val="00396FEE"/>
    <w:rsid w:val="003A0DF3"/>
    <w:rsid w:val="00435D01"/>
    <w:rsid w:val="00440624"/>
    <w:rsid w:val="00461698"/>
    <w:rsid w:val="0048725F"/>
    <w:rsid w:val="004D5F78"/>
    <w:rsid w:val="005067B7"/>
    <w:rsid w:val="005142E2"/>
    <w:rsid w:val="00525485"/>
    <w:rsid w:val="005301EC"/>
    <w:rsid w:val="005504A7"/>
    <w:rsid w:val="00562F30"/>
    <w:rsid w:val="00577184"/>
    <w:rsid w:val="005A4F4B"/>
    <w:rsid w:val="005D6D4E"/>
    <w:rsid w:val="006066F2"/>
    <w:rsid w:val="00620219"/>
    <w:rsid w:val="00623E46"/>
    <w:rsid w:val="0062524A"/>
    <w:rsid w:val="006701F9"/>
    <w:rsid w:val="00686FCA"/>
    <w:rsid w:val="006A5227"/>
    <w:rsid w:val="006C16BB"/>
    <w:rsid w:val="006F7E0E"/>
    <w:rsid w:val="0070236D"/>
    <w:rsid w:val="007114B9"/>
    <w:rsid w:val="0076595A"/>
    <w:rsid w:val="0077541C"/>
    <w:rsid w:val="007E14E7"/>
    <w:rsid w:val="00800907"/>
    <w:rsid w:val="0080128F"/>
    <w:rsid w:val="00820878"/>
    <w:rsid w:val="00836BA4"/>
    <w:rsid w:val="0089401A"/>
    <w:rsid w:val="00896922"/>
    <w:rsid w:val="008D380F"/>
    <w:rsid w:val="008E7C18"/>
    <w:rsid w:val="00921746"/>
    <w:rsid w:val="00967144"/>
    <w:rsid w:val="00975D35"/>
    <w:rsid w:val="00993153"/>
    <w:rsid w:val="00995214"/>
    <w:rsid w:val="009A1E0D"/>
    <w:rsid w:val="009D03F8"/>
    <w:rsid w:val="00A469B8"/>
    <w:rsid w:val="00A5093C"/>
    <w:rsid w:val="00A724EA"/>
    <w:rsid w:val="00A86272"/>
    <w:rsid w:val="00B15D4E"/>
    <w:rsid w:val="00B2277B"/>
    <w:rsid w:val="00B54439"/>
    <w:rsid w:val="00B940E9"/>
    <w:rsid w:val="00BA4F94"/>
    <w:rsid w:val="00BA7B4C"/>
    <w:rsid w:val="00BC443B"/>
    <w:rsid w:val="00BC4734"/>
    <w:rsid w:val="00BE7FD7"/>
    <w:rsid w:val="00C253C7"/>
    <w:rsid w:val="00C50059"/>
    <w:rsid w:val="00C67107"/>
    <w:rsid w:val="00CB2F94"/>
    <w:rsid w:val="00CE008E"/>
    <w:rsid w:val="00D257DC"/>
    <w:rsid w:val="00D51A9A"/>
    <w:rsid w:val="00D55A16"/>
    <w:rsid w:val="00D84F23"/>
    <w:rsid w:val="00DE40CE"/>
    <w:rsid w:val="00DF2499"/>
    <w:rsid w:val="00E34E70"/>
    <w:rsid w:val="00E549FB"/>
    <w:rsid w:val="00E93CDC"/>
    <w:rsid w:val="00EA39A7"/>
    <w:rsid w:val="00EB1D52"/>
    <w:rsid w:val="00EB1F65"/>
    <w:rsid w:val="00EC25D1"/>
    <w:rsid w:val="00EC5EE1"/>
    <w:rsid w:val="00ED44EE"/>
    <w:rsid w:val="00EE2382"/>
    <w:rsid w:val="00F4334B"/>
    <w:rsid w:val="00F66F0D"/>
    <w:rsid w:val="00F67AE9"/>
    <w:rsid w:val="00F908D9"/>
    <w:rsid w:val="00FC537B"/>
    <w:rsid w:val="00FE6A4E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D5C6"/>
  <w15:docId w15:val="{3B2E6ADD-4707-4C7D-B4CB-5BA897B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7AE9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51A9A"/>
  </w:style>
  <w:style w:type="paragraph" w:styleId="Poprawka">
    <w:name w:val="Revision"/>
    <w:hidden/>
    <w:uiPriority w:val="99"/>
    <w:semiHidden/>
    <w:rsid w:val="00836BA4"/>
    <w:pPr>
      <w:spacing w:after="0" w:line="240" w:lineRule="auto"/>
    </w:pPr>
  </w:style>
  <w:style w:type="character" w:styleId="Pogrubienie">
    <w:name w:val="Strong"/>
    <w:uiPriority w:val="22"/>
    <w:qFormat/>
    <w:rsid w:val="007114B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lubart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STAŻ</cp:lastModifiedBy>
  <cp:revision>3</cp:revision>
  <dcterms:created xsi:type="dcterms:W3CDTF">2026-01-07T09:37:00Z</dcterms:created>
  <dcterms:modified xsi:type="dcterms:W3CDTF">2026-01-07T10:01:00Z</dcterms:modified>
</cp:coreProperties>
</file>