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9E" w:rsidRPr="00A10F9E" w:rsidRDefault="00A10F9E" w:rsidP="0033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F9E">
        <w:rPr>
          <w:rFonts w:ascii="Times New Roman" w:hAnsi="Times New Roman" w:cs="Times New Roman"/>
          <w:b/>
          <w:bCs/>
          <w:sz w:val="24"/>
          <w:szCs w:val="24"/>
        </w:rPr>
        <w:t>Karta gwarancyjna</w:t>
      </w:r>
    </w:p>
    <w:p w:rsidR="00A10F9E" w:rsidRPr="00A10F9E" w:rsidRDefault="00A10F9E" w:rsidP="0033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0F9E">
        <w:rPr>
          <w:rFonts w:ascii="Times New Roman" w:hAnsi="Times New Roman" w:cs="Times New Roman"/>
          <w:i/>
          <w:iCs/>
          <w:sz w:val="24"/>
          <w:szCs w:val="24"/>
        </w:rPr>
        <w:t xml:space="preserve">Dotyczy: </w:t>
      </w:r>
      <w:r w:rsidRPr="00A10F9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3213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……………………………………………………………………………………………..”</w:t>
      </w:r>
    </w:p>
    <w:p w:rsidR="00A10F9E" w:rsidRPr="00A10F9E" w:rsidRDefault="00A10F9E" w:rsidP="0033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 xml:space="preserve">Umowa nr: </w:t>
      </w:r>
      <w:r w:rsidR="003321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10F9E" w:rsidRPr="00A10F9E" w:rsidRDefault="00A10F9E" w:rsidP="0033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b/>
          <w:bCs/>
          <w:sz w:val="24"/>
          <w:szCs w:val="24"/>
        </w:rPr>
        <w:t xml:space="preserve">GWARANTEM </w:t>
      </w:r>
      <w:r w:rsidRPr="00A10F9E">
        <w:rPr>
          <w:rFonts w:ascii="Times New Roman" w:hAnsi="Times New Roman" w:cs="Times New Roman"/>
          <w:sz w:val="24"/>
          <w:szCs w:val="24"/>
        </w:rPr>
        <w:t>jest: …………………………………………………………………………………………………</w:t>
      </w:r>
      <w:r w:rsidR="00332135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i/>
          <w:iCs/>
          <w:sz w:val="24"/>
          <w:szCs w:val="24"/>
        </w:rPr>
        <w:t>(nazwa</w:t>
      </w:r>
      <w:r w:rsidR="003321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i/>
          <w:iCs/>
          <w:sz w:val="24"/>
          <w:szCs w:val="24"/>
        </w:rPr>
        <w:t>Wykonawcy)</w:t>
      </w:r>
      <w:r w:rsidRPr="00A10F9E">
        <w:rPr>
          <w:rFonts w:ascii="Times New Roman" w:hAnsi="Times New Roman" w:cs="Times New Roman"/>
          <w:sz w:val="24"/>
          <w:szCs w:val="24"/>
        </w:rPr>
        <w:t>, zarejestrowana pod numerem ………………………………………………………………….. w rejestrze</w:t>
      </w:r>
    </w:p>
    <w:p w:rsidR="00A10F9E" w:rsidRPr="00A10F9E" w:rsidRDefault="00A10F9E" w:rsidP="0033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przedsiębiorców Krajowego Rejestru Sądowego prowadzonego przez Sąd Rejonowy dla</w:t>
      </w:r>
    </w:p>
    <w:p w:rsidR="00A10F9E" w:rsidRPr="00A10F9E" w:rsidRDefault="00A10F9E" w:rsidP="0033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………</w:t>
      </w:r>
      <w:r w:rsidR="003321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A10F9E">
        <w:rPr>
          <w:rFonts w:ascii="Times New Roman" w:hAnsi="Times New Roman" w:cs="Times New Roman"/>
          <w:sz w:val="24"/>
          <w:szCs w:val="24"/>
        </w:rPr>
        <w:t>…</w:t>
      </w:r>
      <w:r w:rsidR="00332135">
        <w:rPr>
          <w:rFonts w:ascii="Times New Roman" w:hAnsi="Times New Roman" w:cs="Times New Roman"/>
          <w:sz w:val="24"/>
          <w:szCs w:val="24"/>
        </w:rPr>
        <w:t>………...</w:t>
      </w:r>
      <w:r w:rsidRPr="00A10F9E">
        <w:rPr>
          <w:rFonts w:ascii="Times New Roman" w:hAnsi="Times New Roman" w:cs="Times New Roman"/>
          <w:sz w:val="24"/>
          <w:szCs w:val="24"/>
        </w:rPr>
        <w:t xml:space="preserve"> Wydział Gospodarczy Krajowego Rejestru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 xml:space="preserve">Sądowego, </w:t>
      </w:r>
      <w:r w:rsidRPr="00A10F9E">
        <w:rPr>
          <w:rFonts w:ascii="Times New Roman" w:hAnsi="Times New Roman" w:cs="Times New Roman"/>
          <w:b/>
          <w:bCs/>
          <w:sz w:val="24"/>
          <w:szCs w:val="24"/>
        </w:rPr>
        <w:t>będący Wykonawcą</w:t>
      </w:r>
      <w:r w:rsidRPr="00A10F9E">
        <w:rPr>
          <w:rFonts w:ascii="Times New Roman" w:hAnsi="Times New Roman" w:cs="Times New Roman"/>
          <w:sz w:val="24"/>
          <w:szCs w:val="24"/>
        </w:rPr>
        <w:t>.</w:t>
      </w:r>
    </w:p>
    <w:p w:rsidR="00A10F9E" w:rsidRPr="00A10F9E" w:rsidRDefault="00A10F9E" w:rsidP="0033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b/>
          <w:bCs/>
          <w:sz w:val="24"/>
          <w:szCs w:val="24"/>
        </w:rPr>
        <w:t xml:space="preserve">Uprawnionym z tytułu gwarancji </w:t>
      </w:r>
      <w:r w:rsidR="00332135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10F9E">
        <w:rPr>
          <w:rFonts w:ascii="Times New Roman" w:hAnsi="Times New Roman" w:cs="Times New Roman"/>
          <w:sz w:val="24"/>
          <w:szCs w:val="24"/>
        </w:rPr>
        <w:t>, zwany dalej „Zamawiającym”.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 xml:space="preserve">1. </w:t>
      </w:r>
      <w:r w:rsidRPr="00A10F9E">
        <w:rPr>
          <w:rFonts w:ascii="Times New Roman" w:hAnsi="Times New Roman" w:cs="Times New Roman"/>
          <w:b/>
          <w:bCs/>
          <w:sz w:val="24"/>
          <w:szCs w:val="24"/>
        </w:rPr>
        <w:t>Przedmiot i termin gwarancji</w:t>
      </w:r>
    </w:p>
    <w:p w:rsidR="00A10F9E" w:rsidRPr="00A10F9E" w:rsidRDefault="00332135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iniejsza gwarancja obejmuje </w:t>
      </w:r>
      <w:r>
        <w:rPr>
          <w:rFonts w:ascii="Times New Roman" w:hAnsi="Times New Roman" w:cs="Times New Roman"/>
          <w:sz w:val="24"/>
          <w:szCs w:val="24"/>
        </w:rPr>
        <w:t>wykonanie robót budowlanych……………………….……</w:t>
      </w:r>
      <w:r w:rsidR="00A10F9E" w:rsidRPr="00A10F9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 xml:space="preserve">wykonanych w ramach Umowy nr </w:t>
      </w:r>
      <w:r w:rsidR="0033213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A10F9E">
        <w:rPr>
          <w:rFonts w:ascii="Times New Roman" w:hAnsi="Times New Roman" w:cs="Times New Roman"/>
          <w:sz w:val="24"/>
          <w:szCs w:val="24"/>
        </w:rPr>
        <w:t>.</w:t>
      </w:r>
    </w:p>
    <w:p w:rsidR="00A10F9E" w:rsidRPr="00A10F9E" w:rsidRDefault="00332135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Gwarant oświadcza i zapewnia Zamawiającego, że wykonany przez niego </w:t>
      </w:r>
      <w:r>
        <w:rPr>
          <w:rFonts w:ascii="Times New Roman" w:hAnsi="Times New Roman" w:cs="Times New Roman"/>
          <w:sz w:val="24"/>
          <w:szCs w:val="24"/>
        </w:rPr>
        <w:t xml:space="preserve">zakres 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robót,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0F9E" w:rsidRPr="00A10F9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którym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 został wykonany prawidłowo, zgodnie z zobowiązaniem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o którym mowa w zawartej umowie, a także zgod</w:t>
      </w:r>
      <w:r w:rsidR="003D63E6">
        <w:rPr>
          <w:rFonts w:ascii="Times New Roman" w:hAnsi="Times New Roman" w:cs="Times New Roman"/>
          <w:sz w:val="24"/>
          <w:szCs w:val="24"/>
        </w:rPr>
        <w:t>nie z najlepszą wiedzą Gwaranta;</w:t>
      </w:r>
    </w:p>
    <w:p w:rsidR="00A10F9E" w:rsidRPr="00A10F9E" w:rsidRDefault="00A10F9E" w:rsidP="0033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3</w:t>
      </w:r>
      <w:r w:rsidR="00332135">
        <w:rPr>
          <w:rFonts w:ascii="Times New Roman" w:hAnsi="Times New Roman" w:cs="Times New Roman"/>
          <w:sz w:val="24"/>
          <w:szCs w:val="24"/>
        </w:rPr>
        <w:t>) p</w:t>
      </w:r>
      <w:r w:rsidRPr="00A10F9E">
        <w:rPr>
          <w:rFonts w:ascii="Times New Roman" w:hAnsi="Times New Roman" w:cs="Times New Roman"/>
          <w:sz w:val="24"/>
          <w:szCs w:val="24"/>
        </w:rPr>
        <w:t>oprzez niniejszą gwarancję Gwarant przyjmuje na siebie wszelką odpowiedzialność za jakość</w:t>
      </w:r>
      <w:r w:rsidR="00332135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robót, o któr</w:t>
      </w:r>
      <w:r w:rsidR="00332135">
        <w:rPr>
          <w:rFonts w:ascii="Times New Roman" w:hAnsi="Times New Roman" w:cs="Times New Roman"/>
          <w:sz w:val="24"/>
          <w:szCs w:val="24"/>
        </w:rPr>
        <w:t xml:space="preserve">ych mowa w </w:t>
      </w:r>
      <w:proofErr w:type="spellStart"/>
      <w:r w:rsidR="0033213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32135">
        <w:rPr>
          <w:rFonts w:ascii="Times New Roman" w:hAnsi="Times New Roman" w:cs="Times New Roman"/>
          <w:sz w:val="24"/>
          <w:szCs w:val="24"/>
        </w:rPr>
        <w:t xml:space="preserve"> 1, w tym za d</w:t>
      </w:r>
      <w:r w:rsidRPr="00A10F9E">
        <w:rPr>
          <w:rFonts w:ascii="Times New Roman" w:hAnsi="Times New Roman" w:cs="Times New Roman"/>
          <w:sz w:val="24"/>
          <w:szCs w:val="24"/>
        </w:rPr>
        <w:t>okumenty Wykonawcy i części umowy</w:t>
      </w:r>
    </w:p>
    <w:p w:rsidR="00A10F9E" w:rsidRPr="00A10F9E" w:rsidRDefault="00A10F9E" w:rsidP="0033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realizowane przez podwykonawców. Gwarant jest odpowiedzialny wobec Zamawiającego za</w:t>
      </w:r>
    </w:p>
    <w:p w:rsidR="00A10F9E" w:rsidRPr="00A10F9E" w:rsidRDefault="00A10F9E" w:rsidP="0033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realizację wszystkic</w:t>
      </w:r>
      <w:r w:rsidR="00332135">
        <w:rPr>
          <w:rFonts w:ascii="Times New Roman" w:hAnsi="Times New Roman" w:cs="Times New Roman"/>
          <w:sz w:val="24"/>
          <w:szCs w:val="24"/>
        </w:rPr>
        <w:t>h zobo</w:t>
      </w:r>
      <w:r w:rsidR="003D63E6">
        <w:rPr>
          <w:rFonts w:ascii="Times New Roman" w:hAnsi="Times New Roman" w:cs="Times New Roman"/>
          <w:sz w:val="24"/>
          <w:szCs w:val="24"/>
        </w:rPr>
        <w:t xml:space="preserve">wiązań, o których mowa w </w:t>
      </w:r>
      <w:proofErr w:type="spellStart"/>
      <w:r w:rsidR="003D63E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D63E6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A10F9E" w:rsidRPr="00A10F9E" w:rsidRDefault="00A10F9E" w:rsidP="0033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4</w:t>
      </w:r>
      <w:r w:rsidR="00332135">
        <w:rPr>
          <w:rFonts w:ascii="Times New Roman" w:hAnsi="Times New Roman" w:cs="Times New Roman"/>
          <w:sz w:val="24"/>
          <w:szCs w:val="24"/>
        </w:rPr>
        <w:t>) t</w:t>
      </w:r>
      <w:r w:rsidRPr="00A10F9E">
        <w:rPr>
          <w:rFonts w:ascii="Times New Roman" w:hAnsi="Times New Roman" w:cs="Times New Roman"/>
          <w:sz w:val="24"/>
          <w:szCs w:val="24"/>
        </w:rPr>
        <w:t xml:space="preserve">ermin gwarancji wynosi: </w:t>
      </w:r>
      <w:r w:rsidR="00332135">
        <w:rPr>
          <w:rFonts w:ascii="Times New Roman" w:hAnsi="Times New Roman" w:cs="Times New Roman"/>
          <w:sz w:val="24"/>
          <w:szCs w:val="24"/>
        </w:rPr>
        <w:t>……miesięcy</w:t>
      </w:r>
      <w:r w:rsidRPr="00A10F9E">
        <w:rPr>
          <w:rFonts w:ascii="Times New Roman" w:hAnsi="Times New Roman" w:cs="Times New Roman"/>
          <w:sz w:val="24"/>
          <w:szCs w:val="24"/>
        </w:rPr>
        <w:t>,</w:t>
      </w:r>
      <w:r w:rsidR="00332135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liczony od daty odbioru ostatecznego</w:t>
      </w:r>
      <w:r w:rsidR="008A0A5F">
        <w:rPr>
          <w:rFonts w:ascii="Times New Roman" w:hAnsi="Times New Roman" w:cs="Times New Roman"/>
          <w:sz w:val="24"/>
          <w:szCs w:val="24"/>
        </w:rPr>
        <w:t xml:space="preserve"> tj. od dnia………………</w:t>
      </w:r>
      <w:r w:rsidRPr="00A10F9E">
        <w:rPr>
          <w:rFonts w:ascii="Times New Roman" w:hAnsi="Times New Roman" w:cs="Times New Roman"/>
          <w:sz w:val="24"/>
          <w:szCs w:val="24"/>
        </w:rPr>
        <w:t>. Jeżeli warunki gwarancji</w:t>
      </w:r>
      <w:r w:rsidR="00332135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udzielonej przez producenta materiałów i urządzeń przewidują dłuższy okres gwarancji niż</w:t>
      </w:r>
      <w:r w:rsidR="00332135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gwarancja udzielona przez Gwaranta - obowiązuje okres gwarancji w wymiarze równym</w:t>
      </w:r>
      <w:r w:rsidR="00332135">
        <w:rPr>
          <w:rFonts w:ascii="Times New Roman" w:hAnsi="Times New Roman" w:cs="Times New Roman"/>
          <w:sz w:val="24"/>
          <w:szCs w:val="24"/>
        </w:rPr>
        <w:t xml:space="preserve"> </w:t>
      </w:r>
      <w:r w:rsidR="003D63E6">
        <w:rPr>
          <w:rFonts w:ascii="Times New Roman" w:hAnsi="Times New Roman" w:cs="Times New Roman"/>
          <w:sz w:val="24"/>
          <w:szCs w:val="24"/>
        </w:rPr>
        <w:t>okresowi gwarancji producenta;</w:t>
      </w:r>
    </w:p>
    <w:p w:rsidR="00A10F9E" w:rsidRPr="00A10F9E" w:rsidRDefault="00A10F9E" w:rsidP="0033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5</w:t>
      </w:r>
      <w:r w:rsidR="00332135">
        <w:rPr>
          <w:rFonts w:ascii="Times New Roman" w:hAnsi="Times New Roman" w:cs="Times New Roman"/>
          <w:sz w:val="24"/>
          <w:szCs w:val="24"/>
        </w:rPr>
        <w:t>) i</w:t>
      </w:r>
      <w:r w:rsidRPr="00A10F9E">
        <w:rPr>
          <w:rFonts w:ascii="Times New Roman" w:hAnsi="Times New Roman" w:cs="Times New Roman"/>
          <w:sz w:val="24"/>
          <w:szCs w:val="24"/>
        </w:rPr>
        <w:t xml:space="preserve">lekroć w niniejszej Gwarancji jest mowa o wadzie należy przez to rozumieć wadę </w:t>
      </w:r>
      <w:r w:rsidR="003321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0F9E">
        <w:rPr>
          <w:rFonts w:ascii="Times New Roman" w:hAnsi="Times New Roman" w:cs="Times New Roman"/>
          <w:sz w:val="24"/>
          <w:szCs w:val="24"/>
        </w:rPr>
        <w:t>w</w:t>
      </w:r>
      <w:r w:rsidR="00332135">
        <w:rPr>
          <w:rFonts w:ascii="Times New Roman" w:hAnsi="Times New Roman" w:cs="Times New Roman"/>
          <w:sz w:val="24"/>
          <w:szCs w:val="24"/>
        </w:rPr>
        <w:t xml:space="preserve"> r</w:t>
      </w:r>
      <w:r w:rsidR="003D63E6">
        <w:rPr>
          <w:rFonts w:ascii="Times New Roman" w:hAnsi="Times New Roman" w:cs="Times New Roman"/>
          <w:sz w:val="24"/>
          <w:szCs w:val="24"/>
        </w:rPr>
        <w:t>ozumieniu Kodeksu Cywilnego.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 xml:space="preserve">2. </w:t>
      </w:r>
      <w:r w:rsidRPr="00A10F9E">
        <w:rPr>
          <w:rFonts w:ascii="Times New Roman" w:hAnsi="Times New Roman" w:cs="Times New Roman"/>
          <w:b/>
          <w:bCs/>
          <w:sz w:val="24"/>
          <w:szCs w:val="24"/>
        </w:rPr>
        <w:t>Obowiązki i uprawnienia stron</w:t>
      </w:r>
    </w:p>
    <w:p w:rsidR="00A10F9E" w:rsidRPr="003D63E6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E6">
        <w:rPr>
          <w:rFonts w:ascii="Times New Roman" w:hAnsi="Times New Roman" w:cs="Times New Roman"/>
          <w:sz w:val="24"/>
          <w:szCs w:val="24"/>
        </w:rPr>
        <w:t>1</w:t>
      </w:r>
      <w:r w:rsidR="00332135" w:rsidRPr="003D63E6">
        <w:rPr>
          <w:rFonts w:ascii="Times New Roman" w:hAnsi="Times New Roman" w:cs="Times New Roman"/>
          <w:sz w:val="24"/>
          <w:szCs w:val="24"/>
        </w:rPr>
        <w:t>) w</w:t>
      </w:r>
      <w:r w:rsidRPr="003D63E6">
        <w:rPr>
          <w:rFonts w:ascii="Times New Roman" w:hAnsi="Times New Roman" w:cs="Times New Roman"/>
          <w:sz w:val="24"/>
          <w:szCs w:val="24"/>
        </w:rPr>
        <w:t xml:space="preserve"> przypadku ujawnienia jakiejkolwiek wady zgodnej z Przedmiotem gwarancji, Zamawiający</w:t>
      </w:r>
      <w:r w:rsidR="00332135" w:rsidRPr="003D63E6">
        <w:rPr>
          <w:rFonts w:ascii="Times New Roman" w:hAnsi="Times New Roman" w:cs="Times New Roman"/>
          <w:sz w:val="24"/>
          <w:szCs w:val="24"/>
        </w:rPr>
        <w:t xml:space="preserve"> </w:t>
      </w:r>
      <w:r w:rsidRPr="003D63E6">
        <w:rPr>
          <w:rFonts w:ascii="Times New Roman" w:hAnsi="Times New Roman" w:cs="Times New Roman"/>
          <w:sz w:val="24"/>
          <w:szCs w:val="24"/>
        </w:rPr>
        <w:t>jest uprawniony, według swojego uznania, do:</w:t>
      </w:r>
    </w:p>
    <w:p w:rsidR="00A10F9E" w:rsidRPr="003D63E6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E6">
        <w:rPr>
          <w:rFonts w:ascii="Times New Roman" w:hAnsi="Times New Roman" w:cs="Times New Roman"/>
          <w:sz w:val="24"/>
          <w:szCs w:val="24"/>
        </w:rPr>
        <w:t>a) żądania nieodpłatnego usunięcia wady, a w przypadku, gdy dana rzecz wchodząca w</w:t>
      </w:r>
      <w:r w:rsidR="009143E4">
        <w:rPr>
          <w:rFonts w:ascii="Times New Roman" w:hAnsi="Times New Roman" w:cs="Times New Roman"/>
          <w:sz w:val="24"/>
          <w:szCs w:val="24"/>
        </w:rPr>
        <w:t xml:space="preserve"> </w:t>
      </w:r>
      <w:r w:rsidRPr="003D63E6">
        <w:rPr>
          <w:rFonts w:ascii="Times New Roman" w:hAnsi="Times New Roman" w:cs="Times New Roman"/>
          <w:sz w:val="24"/>
          <w:szCs w:val="24"/>
        </w:rPr>
        <w:t>zakres Przedmiotu gwarancji była już dwukrotnie naprawiana - do żądania wymiany tej</w:t>
      </w:r>
      <w:r w:rsidR="009143E4">
        <w:rPr>
          <w:rFonts w:ascii="Times New Roman" w:hAnsi="Times New Roman" w:cs="Times New Roman"/>
          <w:sz w:val="24"/>
          <w:szCs w:val="24"/>
        </w:rPr>
        <w:t xml:space="preserve"> </w:t>
      </w:r>
      <w:r w:rsidR="003D63E6">
        <w:rPr>
          <w:rFonts w:ascii="Times New Roman" w:hAnsi="Times New Roman" w:cs="Times New Roman"/>
          <w:sz w:val="24"/>
          <w:szCs w:val="24"/>
        </w:rPr>
        <w:t>rzeczy na nową, wolną od wad;</w:t>
      </w:r>
    </w:p>
    <w:p w:rsidR="00A10F9E" w:rsidRPr="003D63E6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E6">
        <w:rPr>
          <w:rFonts w:ascii="Times New Roman" w:hAnsi="Times New Roman" w:cs="Times New Roman"/>
          <w:sz w:val="24"/>
          <w:szCs w:val="24"/>
        </w:rPr>
        <w:t>b) wskazania trybu usunięcia wady lub</w:t>
      </w:r>
      <w:r w:rsidR="003D63E6">
        <w:rPr>
          <w:rFonts w:ascii="Times New Roman" w:hAnsi="Times New Roman" w:cs="Times New Roman"/>
          <w:sz w:val="24"/>
          <w:szCs w:val="24"/>
        </w:rPr>
        <w:t xml:space="preserve"> wymiany rzeczy na wolną od wad;</w:t>
      </w:r>
    </w:p>
    <w:p w:rsidR="00A10F9E" w:rsidRPr="003D63E6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3E6">
        <w:rPr>
          <w:rFonts w:ascii="Times New Roman" w:hAnsi="Times New Roman" w:cs="Times New Roman"/>
          <w:sz w:val="24"/>
          <w:szCs w:val="24"/>
        </w:rPr>
        <w:t xml:space="preserve">c) żądania od Gwaranta odszkodowania (obejmującego zarówno poniesione straty, jak </w:t>
      </w:r>
      <w:r w:rsidR="00332135" w:rsidRPr="003D63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63E6">
        <w:rPr>
          <w:rFonts w:ascii="Times New Roman" w:hAnsi="Times New Roman" w:cs="Times New Roman"/>
          <w:sz w:val="24"/>
          <w:szCs w:val="24"/>
        </w:rPr>
        <w:t>i</w:t>
      </w:r>
      <w:r w:rsidR="00332135" w:rsidRPr="003D63E6">
        <w:rPr>
          <w:rFonts w:ascii="Times New Roman" w:hAnsi="Times New Roman" w:cs="Times New Roman"/>
          <w:sz w:val="24"/>
          <w:szCs w:val="24"/>
        </w:rPr>
        <w:t xml:space="preserve"> </w:t>
      </w:r>
      <w:r w:rsidRPr="003D63E6">
        <w:rPr>
          <w:rFonts w:ascii="Times New Roman" w:hAnsi="Times New Roman" w:cs="Times New Roman"/>
          <w:sz w:val="24"/>
          <w:szCs w:val="24"/>
        </w:rPr>
        <w:t>utracone korzyści), jakiej doznał Zamawia</w:t>
      </w:r>
      <w:r w:rsidR="003D63E6">
        <w:rPr>
          <w:rFonts w:ascii="Times New Roman" w:hAnsi="Times New Roman" w:cs="Times New Roman"/>
          <w:sz w:val="24"/>
          <w:szCs w:val="24"/>
        </w:rPr>
        <w:t>jący na skutek wystąpienia wady;</w:t>
      </w:r>
    </w:p>
    <w:p w:rsidR="00A10F9E" w:rsidRPr="003D63E6" w:rsidRDefault="00A10F9E" w:rsidP="00332135">
      <w:pPr>
        <w:pStyle w:val="Akapitzlist1"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3D63E6">
        <w:rPr>
          <w:sz w:val="24"/>
          <w:szCs w:val="24"/>
        </w:rPr>
        <w:t xml:space="preserve">d) </w:t>
      </w:r>
      <w:r w:rsidR="00332135" w:rsidRPr="003D63E6">
        <w:rPr>
          <w:color w:val="auto"/>
          <w:sz w:val="24"/>
          <w:szCs w:val="24"/>
        </w:rPr>
        <w:t xml:space="preserve">za zwłokę w usunięciu wad stwierdzonych przy odbiorze przedmiotu zamówienia lub </w:t>
      </w:r>
      <w:r w:rsidR="003D63E6">
        <w:rPr>
          <w:color w:val="auto"/>
          <w:sz w:val="24"/>
          <w:szCs w:val="24"/>
        </w:rPr>
        <w:t xml:space="preserve">                   </w:t>
      </w:r>
      <w:r w:rsidR="00332135" w:rsidRPr="003D63E6">
        <w:rPr>
          <w:color w:val="auto"/>
          <w:sz w:val="24"/>
          <w:szCs w:val="24"/>
        </w:rPr>
        <w:t xml:space="preserve">w  okresie   rękojmi i gwarancji – w  wysokości 0,25 %  wynagrodzenia brutto  określonego w </w:t>
      </w:r>
      <w:r w:rsidR="00332135" w:rsidRPr="003D63E6">
        <w:rPr>
          <w:color w:val="auto"/>
          <w:sz w:val="24"/>
          <w:szCs w:val="24"/>
        </w:rPr>
        <w:sym w:font="Times New Roman" w:char="00A7"/>
      </w:r>
      <w:r w:rsidR="00332135" w:rsidRPr="003D63E6">
        <w:rPr>
          <w:color w:val="auto"/>
          <w:sz w:val="24"/>
          <w:szCs w:val="24"/>
        </w:rPr>
        <w:t xml:space="preserve"> 11 ust. 2 za każdy dzień zwłoki  liczonej od  dnia</w:t>
      </w:r>
      <w:r w:rsidR="003D63E6">
        <w:rPr>
          <w:color w:val="auto"/>
          <w:sz w:val="24"/>
          <w:szCs w:val="24"/>
        </w:rPr>
        <w:t xml:space="preserve"> wyznaczonego na  usunięcie wad;</w:t>
      </w:r>
      <w:r w:rsidR="00332135" w:rsidRPr="003D63E6">
        <w:rPr>
          <w:color w:val="auto"/>
          <w:sz w:val="24"/>
          <w:szCs w:val="24"/>
        </w:rPr>
        <w:t xml:space="preserve">                        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2</w:t>
      </w:r>
      <w:r w:rsidR="003D63E6">
        <w:rPr>
          <w:rFonts w:ascii="Times New Roman" w:hAnsi="Times New Roman" w:cs="Times New Roman"/>
          <w:sz w:val="24"/>
          <w:szCs w:val="24"/>
        </w:rPr>
        <w:t>) w</w:t>
      </w:r>
      <w:r w:rsidRPr="00A10F9E">
        <w:rPr>
          <w:rFonts w:ascii="Times New Roman" w:hAnsi="Times New Roman" w:cs="Times New Roman"/>
          <w:sz w:val="24"/>
          <w:szCs w:val="24"/>
        </w:rPr>
        <w:t xml:space="preserve"> przypadku ujawnienia jakiejkolwiek wady w Przedmiocie gwarancji Gwarant jest</w:t>
      </w:r>
      <w:r w:rsidR="003D63E6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zobowiązany do: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a) terminowego spełnienia żądania Zamawiającego dotyczącego nieodpłatnego usunięcia</w:t>
      </w:r>
      <w:r w:rsidR="003D63E6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wady, przy czym usunięcie wady może nastąpić również poprzez wymianę rzeczy</w:t>
      </w:r>
      <w:r w:rsidR="003D63E6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wchodzącej w zakres Przed</w:t>
      </w:r>
      <w:r w:rsidR="003D63E6">
        <w:rPr>
          <w:rFonts w:ascii="Times New Roman" w:hAnsi="Times New Roman" w:cs="Times New Roman"/>
          <w:sz w:val="24"/>
          <w:szCs w:val="24"/>
        </w:rPr>
        <w:t>miotu gwarancji na wolną od wad;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b) terminowego spełnienia żądania Zamawiającego dotyczącego nieodpłatnej wymiany rzeczy</w:t>
      </w:r>
      <w:r w:rsidR="003D63E6">
        <w:rPr>
          <w:rFonts w:ascii="Times New Roman" w:hAnsi="Times New Roman" w:cs="Times New Roman"/>
          <w:sz w:val="24"/>
          <w:szCs w:val="24"/>
        </w:rPr>
        <w:t xml:space="preserve"> na wolną od wad;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lastRenderedPageBreak/>
        <w:t xml:space="preserve">c) zapłaty </w:t>
      </w:r>
      <w:r w:rsidR="003D63E6">
        <w:rPr>
          <w:rFonts w:ascii="Times New Roman" w:hAnsi="Times New Roman" w:cs="Times New Roman"/>
          <w:sz w:val="24"/>
          <w:szCs w:val="24"/>
        </w:rPr>
        <w:t>o</w:t>
      </w:r>
      <w:r w:rsidR="00B114EF">
        <w:rPr>
          <w:rFonts w:ascii="Times New Roman" w:hAnsi="Times New Roman" w:cs="Times New Roman"/>
          <w:sz w:val="24"/>
          <w:szCs w:val="24"/>
        </w:rPr>
        <w:t>dszkodowania, o którym mowa w</w:t>
      </w:r>
      <w:r w:rsidR="003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D63E6">
        <w:rPr>
          <w:rFonts w:ascii="Times New Roman" w:hAnsi="Times New Roman" w:cs="Times New Roman"/>
          <w:sz w:val="24"/>
          <w:szCs w:val="24"/>
        </w:rPr>
        <w:t xml:space="preserve"> 1  lit. c);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d) zapłaty</w:t>
      </w:r>
      <w:r w:rsidR="003D63E6">
        <w:rPr>
          <w:rFonts w:ascii="Times New Roman" w:hAnsi="Times New Roman" w:cs="Times New Roman"/>
          <w:sz w:val="24"/>
          <w:szCs w:val="24"/>
        </w:rPr>
        <w:t xml:space="preserve"> kary </w:t>
      </w:r>
      <w:r w:rsidR="00B114EF">
        <w:rPr>
          <w:rFonts w:ascii="Times New Roman" w:hAnsi="Times New Roman" w:cs="Times New Roman"/>
          <w:sz w:val="24"/>
          <w:szCs w:val="24"/>
        </w:rPr>
        <w:t xml:space="preserve">umownej, o której mowa w </w:t>
      </w:r>
      <w:r w:rsidR="003D6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3E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D63E6">
        <w:rPr>
          <w:rFonts w:ascii="Times New Roman" w:hAnsi="Times New Roman" w:cs="Times New Roman"/>
          <w:sz w:val="24"/>
          <w:szCs w:val="24"/>
        </w:rPr>
        <w:t xml:space="preserve"> 1  lit. d);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Jeżeli kary umowne nie pokryją szkody w całości, Zamawiający będzie uprawniony do</w:t>
      </w:r>
      <w:r w:rsidR="003D63E6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dochodzenia odszkodowania w pełnej wysokości, na warunkach ogólnych.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3</w:t>
      </w:r>
      <w:r w:rsidR="003D63E6">
        <w:rPr>
          <w:rFonts w:ascii="Times New Roman" w:hAnsi="Times New Roman" w:cs="Times New Roman"/>
          <w:sz w:val="24"/>
          <w:szCs w:val="24"/>
        </w:rPr>
        <w:t>) i</w:t>
      </w:r>
      <w:r w:rsidRPr="00A10F9E">
        <w:rPr>
          <w:rFonts w:ascii="Times New Roman" w:hAnsi="Times New Roman" w:cs="Times New Roman"/>
          <w:sz w:val="24"/>
          <w:szCs w:val="24"/>
        </w:rPr>
        <w:t>lekroć w postanowieniach jest mowa o „usunięciu wady" należy przez to rozumieć również</w:t>
      </w:r>
      <w:r w:rsidR="003D63E6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wymianę rzeczy wchodzącej w zakres Przedmiotu gwarancji na wolną od wad.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 xml:space="preserve">3. </w:t>
      </w:r>
      <w:r w:rsidRPr="00A10F9E">
        <w:rPr>
          <w:rFonts w:ascii="Times New Roman" w:hAnsi="Times New Roman" w:cs="Times New Roman"/>
          <w:b/>
          <w:bCs/>
          <w:sz w:val="24"/>
          <w:szCs w:val="24"/>
        </w:rPr>
        <w:t>Upoważnienie Gwaranta (pełnomocnictwo)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Gwarant upoważnia Zamawiającego do wykonywania uprawnień z gwarancji przysługującej</w:t>
      </w:r>
      <w:r w:rsidR="003D63E6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Gwarantowi wobec Producentów Urządzeń, Podwykonawców, Dostawców, Usługodawców.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 xml:space="preserve">4. </w:t>
      </w:r>
      <w:r w:rsidRPr="00A10F9E">
        <w:rPr>
          <w:rFonts w:ascii="Times New Roman" w:hAnsi="Times New Roman" w:cs="Times New Roman"/>
          <w:b/>
          <w:bCs/>
          <w:sz w:val="24"/>
          <w:szCs w:val="24"/>
        </w:rPr>
        <w:t>Przeglądy gwarancyjne</w:t>
      </w:r>
    </w:p>
    <w:p w:rsidR="00A10F9E" w:rsidRPr="00A10F9E" w:rsidRDefault="003D63E6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</w:t>
      </w:r>
      <w:r w:rsidR="00A10F9E" w:rsidRPr="00A10F9E">
        <w:rPr>
          <w:rFonts w:ascii="Times New Roman" w:hAnsi="Times New Roman" w:cs="Times New Roman"/>
          <w:sz w:val="24"/>
          <w:szCs w:val="24"/>
        </w:rPr>
        <w:t>omisyjne przeglądy gwarancyjne odbywać się będą, według uznania Zamawiającego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0F9E" w:rsidRPr="00A10F9E">
        <w:rPr>
          <w:rFonts w:ascii="Times New Roman" w:hAnsi="Times New Roman" w:cs="Times New Roman"/>
          <w:sz w:val="24"/>
          <w:szCs w:val="24"/>
        </w:rPr>
        <w:t>z tym,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że ostatni przegląd będzie wykonany nie później niż na 3 miesiące przed upływem terminu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4FB">
        <w:rPr>
          <w:rFonts w:ascii="Times New Roman" w:hAnsi="Times New Roman" w:cs="Times New Roman"/>
          <w:sz w:val="24"/>
          <w:szCs w:val="24"/>
        </w:rPr>
        <w:t>gwarancji;</w:t>
      </w:r>
    </w:p>
    <w:p w:rsidR="00A10F9E" w:rsidRPr="00A10F9E" w:rsidRDefault="003D63E6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</w:t>
      </w:r>
      <w:r w:rsidR="00A10F9E" w:rsidRPr="00A10F9E">
        <w:rPr>
          <w:rFonts w:ascii="Times New Roman" w:hAnsi="Times New Roman" w:cs="Times New Roman"/>
          <w:sz w:val="24"/>
          <w:szCs w:val="24"/>
        </w:rPr>
        <w:t>atę, godzinę i miejsce dokonania przeglądu gwarancyjnego wyznacza Zamawiający,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zawiadamiając o nim Gwaranta na piśmie lub pocztą elektroniczną, z co najmniej 7 dniowym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wyprzedzeniem. Gwarant jest obowiązany uczestniczyć w przeglądach gwarancyjnych</w:t>
      </w:r>
      <w:r w:rsidR="000164FB">
        <w:rPr>
          <w:rFonts w:ascii="Times New Roman" w:hAnsi="Times New Roman" w:cs="Times New Roman"/>
          <w:sz w:val="24"/>
          <w:szCs w:val="24"/>
        </w:rPr>
        <w:t>;</w:t>
      </w:r>
    </w:p>
    <w:p w:rsidR="00A10F9E" w:rsidRPr="00A10F9E" w:rsidRDefault="003D63E6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 skład komisji przeglądowej będą wchodziły osoby wyznaczone przez Zamawiającego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Gwaranta. Osoby wskazane przez Gwaranta winny posiadać umocowanie do składania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oświadczeń woli w imieniu i na rzecz Gwaranta</w:t>
      </w:r>
      <w:r w:rsidR="000164FB">
        <w:rPr>
          <w:rFonts w:ascii="Times New Roman" w:hAnsi="Times New Roman" w:cs="Times New Roman"/>
          <w:sz w:val="24"/>
          <w:szCs w:val="24"/>
        </w:rPr>
        <w:t>;</w:t>
      </w:r>
    </w:p>
    <w:p w:rsidR="00A10F9E" w:rsidRPr="00A10F9E" w:rsidRDefault="003D63E6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j</w:t>
      </w:r>
      <w:r w:rsidR="00A10F9E" w:rsidRPr="00A10F9E">
        <w:rPr>
          <w:rFonts w:ascii="Times New Roman" w:hAnsi="Times New Roman" w:cs="Times New Roman"/>
          <w:sz w:val="24"/>
          <w:szCs w:val="24"/>
        </w:rPr>
        <w:t>eżeli Gwarant został prawidłowo zawiadomiony o terminie i miejscu dokonania przeglądu</w:t>
      </w:r>
      <w:r>
        <w:rPr>
          <w:rFonts w:ascii="Times New Roman" w:hAnsi="Times New Roman" w:cs="Times New Roman"/>
          <w:sz w:val="24"/>
          <w:szCs w:val="24"/>
        </w:rPr>
        <w:t xml:space="preserve"> gwarancyjnego, tj. zgodnie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2, niestawienie się jego przedstawicieli nie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wywoływało żadnych ujemnych skutków dla ważności i skuteczności ustaleń dokonanych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przez komisję przeglądową</w:t>
      </w:r>
      <w:r w:rsidR="000164FB">
        <w:rPr>
          <w:rFonts w:ascii="Times New Roman" w:hAnsi="Times New Roman" w:cs="Times New Roman"/>
          <w:sz w:val="24"/>
          <w:szCs w:val="24"/>
        </w:rPr>
        <w:t>;</w:t>
      </w:r>
    </w:p>
    <w:p w:rsidR="00A10F9E" w:rsidRPr="00A10F9E" w:rsidRDefault="003D63E6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 każdego przeglądu gwarancyjnego sporządzany będzie szczegółowy Protokół przeglądu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gwarancyjnego, w jednym egzemplarzu i przesłany niezwłocznie drogą e-mail do Gwaranta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oraz pozostałych uczestników.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 xml:space="preserve">5. </w:t>
      </w:r>
      <w:r w:rsidRPr="00A10F9E">
        <w:rPr>
          <w:rFonts w:ascii="Times New Roman" w:hAnsi="Times New Roman" w:cs="Times New Roman"/>
          <w:b/>
          <w:bCs/>
          <w:sz w:val="24"/>
          <w:szCs w:val="24"/>
        </w:rPr>
        <w:t>Tryby usuwania wad</w:t>
      </w:r>
    </w:p>
    <w:p w:rsidR="00A10F9E" w:rsidRPr="00A10F9E" w:rsidRDefault="000164FB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 Gwarant zobowiązany będzie do wykonania naprawy bądź wymiany części przedmiotu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w stosunku do którego ujaw</w:t>
      </w:r>
      <w:r w:rsidR="009143E4">
        <w:rPr>
          <w:rFonts w:ascii="Times New Roman" w:hAnsi="Times New Roman" w:cs="Times New Roman"/>
          <w:sz w:val="24"/>
          <w:szCs w:val="24"/>
        </w:rPr>
        <w:t>niona została wada w terminie 5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 dni od dnia powiadomienia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F9E" w:rsidRPr="00A10F9E" w:rsidRDefault="000164FB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 przypadku wystąpienia wad zagrażających bezpieczeństwu ruchu drogowego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zobowiązany będzie do ich usunięcia w ciągu 24 godzin od momentu powiadomienia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3</w:t>
      </w:r>
      <w:r w:rsidR="000164FB">
        <w:rPr>
          <w:rFonts w:ascii="Times New Roman" w:hAnsi="Times New Roman" w:cs="Times New Roman"/>
          <w:sz w:val="24"/>
          <w:szCs w:val="24"/>
        </w:rPr>
        <w:t>)</w:t>
      </w:r>
      <w:r w:rsidRPr="00A10F9E">
        <w:rPr>
          <w:rFonts w:ascii="Times New Roman" w:hAnsi="Times New Roman" w:cs="Times New Roman"/>
          <w:sz w:val="24"/>
          <w:szCs w:val="24"/>
        </w:rPr>
        <w:t xml:space="preserve"> Zamawiający powiadamia o ujawnieniu wad </w:t>
      </w:r>
      <w:r w:rsidR="000164FB">
        <w:rPr>
          <w:rFonts w:ascii="Times New Roman" w:hAnsi="Times New Roman" w:cs="Times New Roman"/>
          <w:sz w:val="24"/>
          <w:szCs w:val="24"/>
        </w:rPr>
        <w:t>Gwaranta</w:t>
      </w:r>
      <w:r w:rsidRPr="00A10F9E">
        <w:rPr>
          <w:rFonts w:ascii="Times New Roman" w:hAnsi="Times New Roman" w:cs="Times New Roman"/>
          <w:sz w:val="24"/>
          <w:szCs w:val="24"/>
        </w:rPr>
        <w:t xml:space="preserve"> w terminie 7 dni od ich ujawnienia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telefonicznie a następnie potwierdza zgłoszenie faksem lub pocztą elektroniczną na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 xml:space="preserve">wskazane w ofercie numery telefonów i adresy. </w:t>
      </w:r>
      <w:r w:rsidR="000164FB">
        <w:rPr>
          <w:rFonts w:ascii="Times New Roman" w:hAnsi="Times New Roman" w:cs="Times New Roman"/>
          <w:sz w:val="24"/>
          <w:szCs w:val="24"/>
        </w:rPr>
        <w:t>Gwarant</w:t>
      </w:r>
      <w:r w:rsidRPr="00A10F9E">
        <w:rPr>
          <w:rFonts w:ascii="Times New Roman" w:hAnsi="Times New Roman" w:cs="Times New Roman"/>
          <w:sz w:val="24"/>
          <w:szCs w:val="24"/>
        </w:rPr>
        <w:t xml:space="preserve"> zobowiązany jest potwierdzić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 xml:space="preserve">przyjęcie powiadomienia. W </w:t>
      </w:r>
      <w:r w:rsidR="000164FB">
        <w:rPr>
          <w:rFonts w:ascii="Times New Roman" w:hAnsi="Times New Roman" w:cs="Times New Roman"/>
          <w:sz w:val="24"/>
          <w:szCs w:val="24"/>
        </w:rPr>
        <w:t>przypadku wady</w:t>
      </w:r>
      <w:r w:rsidR="00B114EF">
        <w:rPr>
          <w:rFonts w:ascii="Times New Roman" w:hAnsi="Times New Roman" w:cs="Times New Roman"/>
          <w:sz w:val="24"/>
          <w:szCs w:val="24"/>
        </w:rPr>
        <w:t>,</w:t>
      </w:r>
      <w:r w:rsidR="000164FB">
        <w:rPr>
          <w:rFonts w:ascii="Times New Roman" w:hAnsi="Times New Roman" w:cs="Times New Roman"/>
          <w:sz w:val="24"/>
          <w:szCs w:val="24"/>
        </w:rPr>
        <w:t xml:space="preserve"> o której mowa w </w:t>
      </w:r>
      <w:proofErr w:type="spellStart"/>
      <w:r w:rsidR="000164F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164FB">
        <w:rPr>
          <w:rFonts w:ascii="Times New Roman" w:hAnsi="Times New Roman" w:cs="Times New Roman"/>
          <w:sz w:val="24"/>
          <w:szCs w:val="24"/>
        </w:rPr>
        <w:t xml:space="preserve"> 2 </w:t>
      </w:r>
      <w:r w:rsidRPr="00A10F9E">
        <w:rPr>
          <w:rFonts w:ascii="Times New Roman" w:hAnsi="Times New Roman" w:cs="Times New Roman"/>
          <w:sz w:val="24"/>
          <w:szCs w:val="24"/>
        </w:rPr>
        <w:t>Zamawiający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 xml:space="preserve">powiadomi </w:t>
      </w:r>
      <w:r w:rsidR="000164FB">
        <w:rPr>
          <w:rFonts w:ascii="Times New Roman" w:hAnsi="Times New Roman" w:cs="Times New Roman"/>
          <w:sz w:val="24"/>
          <w:szCs w:val="24"/>
        </w:rPr>
        <w:t>Gwaranta</w:t>
      </w:r>
      <w:r w:rsidRPr="00A10F9E">
        <w:rPr>
          <w:rFonts w:ascii="Times New Roman" w:hAnsi="Times New Roman" w:cs="Times New Roman"/>
          <w:sz w:val="24"/>
          <w:szCs w:val="24"/>
        </w:rPr>
        <w:t xml:space="preserve"> natychmiast po jej ujawnieniu</w:t>
      </w:r>
      <w:r w:rsidR="000164FB">
        <w:rPr>
          <w:rFonts w:ascii="Times New Roman" w:hAnsi="Times New Roman" w:cs="Times New Roman"/>
          <w:sz w:val="24"/>
          <w:szCs w:val="24"/>
        </w:rPr>
        <w:t>;</w:t>
      </w:r>
    </w:p>
    <w:p w:rsidR="00A10F9E" w:rsidRPr="00A10F9E" w:rsidRDefault="000164FB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</w:t>
      </w:r>
      <w:r w:rsidR="00A10F9E" w:rsidRPr="00A10F9E">
        <w:rPr>
          <w:rFonts w:ascii="Times New Roman" w:hAnsi="Times New Roman" w:cs="Times New Roman"/>
          <w:sz w:val="24"/>
          <w:szCs w:val="24"/>
        </w:rPr>
        <w:t>sunięcie wady uważa się za skuteczne z chwilą podpisania przez obie strony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odbioru prac z usuwania wady. W Protokole strony potwier</w:t>
      </w:r>
      <w:r>
        <w:rPr>
          <w:rFonts w:ascii="Times New Roman" w:hAnsi="Times New Roman" w:cs="Times New Roman"/>
          <w:sz w:val="24"/>
          <w:szCs w:val="24"/>
        </w:rPr>
        <w:t>dzą także termin usunięcia wady;</w:t>
      </w:r>
    </w:p>
    <w:p w:rsidR="00A10F9E" w:rsidRPr="00A10F9E" w:rsidRDefault="000164FB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j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eżeli </w:t>
      </w:r>
      <w:r>
        <w:rPr>
          <w:rFonts w:ascii="Times New Roman" w:hAnsi="Times New Roman" w:cs="Times New Roman"/>
          <w:sz w:val="24"/>
          <w:szCs w:val="24"/>
        </w:rPr>
        <w:t>Gwarant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 nie wypełni obowiązku usunięcia wady w uzgodnionym terminie,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Zamawiający będzie upoważniony do zlecenia usunięcia wady podmiotowi trzeciemu,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0F9E" w:rsidRPr="00A10F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Gwarant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 zostanie obciążony kosztami takiego zlecenia, bez utraty uprawnień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z tytułu gwarancji i rękojmi za wady.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 xml:space="preserve"> </w:t>
      </w:r>
      <w:r w:rsidR="000164FB">
        <w:rPr>
          <w:rFonts w:ascii="Times New Roman" w:hAnsi="Times New Roman" w:cs="Times New Roman"/>
          <w:sz w:val="24"/>
          <w:szCs w:val="24"/>
        </w:rPr>
        <w:t xml:space="preserve">6) </w:t>
      </w:r>
      <w:r w:rsidRPr="00A10F9E">
        <w:rPr>
          <w:rFonts w:ascii="Times New Roman" w:hAnsi="Times New Roman" w:cs="Times New Roman"/>
          <w:sz w:val="24"/>
          <w:szCs w:val="24"/>
        </w:rPr>
        <w:t>Gwarant jest odpowiedzialny za wszelkie szkody i straty, które spowodował w czasie prac nad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usuwaniem wad.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 xml:space="preserve">6. </w:t>
      </w:r>
      <w:r w:rsidRPr="00A10F9E">
        <w:rPr>
          <w:rFonts w:ascii="Times New Roman" w:hAnsi="Times New Roman" w:cs="Times New Roman"/>
          <w:b/>
          <w:bCs/>
          <w:sz w:val="24"/>
          <w:szCs w:val="24"/>
        </w:rPr>
        <w:t>Komunikacja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1</w:t>
      </w:r>
      <w:r w:rsidR="000164FB">
        <w:rPr>
          <w:rFonts w:ascii="Times New Roman" w:hAnsi="Times New Roman" w:cs="Times New Roman"/>
          <w:sz w:val="24"/>
          <w:szCs w:val="24"/>
        </w:rPr>
        <w:t>) o</w:t>
      </w:r>
      <w:r w:rsidRPr="00A10F9E">
        <w:rPr>
          <w:rFonts w:ascii="Times New Roman" w:hAnsi="Times New Roman" w:cs="Times New Roman"/>
          <w:sz w:val="24"/>
          <w:szCs w:val="24"/>
        </w:rPr>
        <w:t xml:space="preserve"> każdej wadzie </w:t>
      </w:r>
      <w:r w:rsidR="000164FB">
        <w:rPr>
          <w:rFonts w:ascii="Times New Roman" w:hAnsi="Times New Roman" w:cs="Times New Roman"/>
          <w:sz w:val="24"/>
          <w:szCs w:val="24"/>
        </w:rPr>
        <w:t>Zamawiający</w:t>
      </w:r>
      <w:r w:rsidRPr="00A10F9E">
        <w:rPr>
          <w:rFonts w:ascii="Times New Roman" w:hAnsi="Times New Roman" w:cs="Times New Roman"/>
          <w:sz w:val="24"/>
          <w:szCs w:val="24"/>
        </w:rPr>
        <w:t xml:space="preserve"> powiadamia Gwaranta, telefonicznie a następnie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potwierdza zgłoszenie faksem lub pocztą elektroniczną na wskazane w ofercie numery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telefonów i adresy. Kopia potwierdzenia zgłoszenia przesyłana jest również faksem lub pocztą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lastRenderedPageBreak/>
        <w:t>elektroniczną do Zamawiającego. W powiadomieniu o wystąpieniu wady, Zamawiający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 xml:space="preserve">decyduje o terminie usunięcia wady, zgodnie z </w:t>
      </w:r>
      <w:r w:rsidR="000164FB">
        <w:rPr>
          <w:rFonts w:ascii="Times New Roman" w:hAnsi="Times New Roman" w:cs="Times New Roman"/>
          <w:sz w:val="24"/>
          <w:szCs w:val="24"/>
        </w:rPr>
        <w:t xml:space="preserve">ust. 5 </w:t>
      </w:r>
      <w:proofErr w:type="spellStart"/>
      <w:r w:rsidR="000164F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164FB">
        <w:rPr>
          <w:rFonts w:ascii="Times New Roman" w:hAnsi="Times New Roman" w:cs="Times New Roman"/>
          <w:sz w:val="24"/>
          <w:szCs w:val="24"/>
        </w:rPr>
        <w:t xml:space="preserve"> 1 oraz 2;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2</w:t>
      </w:r>
      <w:r w:rsidR="000164FB">
        <w:rPr>
          <w:rFonts w:ascii="Times New Roman" w:hAnsi="Times New Roman" w:cs="Times New Roman"/>
          <w:sz w:val="24"/>
          <w:szCs w:val="24"/>
        </w:rPr>
        <w:t>) w</w:t>
      </w:r>
      <w:r w:rsidRPr="00A10F9E">
        <w:rPr>
          <w:rFonts w:ascii="Times New Roman" w:hAnsi="Times New Roman" w:cs="Times New Roman"/>
          <w:sz w:val="24"/>
          <w:szCs w:val="24"/>
        </w:rPr>
        <w:t>szelka komunikacja pomiędzy stronami potwierdzona zostanie w formie pisemnej.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3</w:t>
      </w:r>
      <w:r w:rsidR="000164FB">
        <w:rPr>
          <w:rFonts w:ascii="Times New Roman" w:hAnsi="Times New Roman" w:cs="Times New Roman"/>
          <w:sz w:val="24"/>
          <w:szCs w:val="24"/>
        </w:rPr>
        <w:t>) o</w:t>
      </w:r>
      <w:r w:rsidRPr="00A10F9E">
        <w:rPr>
          <w:rFonts w:ascii="Times New Roman" w:hAnsi="Times New Roman" w:cs="Times New Roman"/>
          <w:sz w:val="24"/>
          <w:szCs w:val="24"/>
        </w:rPr>
        <w:t xml:space="preserve"> zmianach w danych adresowych, Gwarant obowiązany jest niezwłocznie informować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Zamawiającego, nie później niż 7 dni od chwili zaistnienia zmian, pod rygorem uznania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wysłania korespondencji pod ostatnio znany adres za skutecznie doręczoną.</w:t>
      </w:r>
    </w:p>
    <w:p w:rsidR="00A10F9E" w:rsidRPr="00A10F9E" w:rsidRDefault="000164FB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10F9E" w:rsidRPr="00A10F9E">
        <w:rPr>
          <w:rFonts w:ascii="Times New Roman" w:hAnsi="Times New Roman" w:cs="Times New Roman"/>
          <w:sz w:val="24"/>
          <w:szCs w:val="24"/>
        </w:rPr>
        <w:t xml:space="preserve"> Gwarant jest obowiązany w terminie 7 dni od daty złożenia wniosku o upadłość lub likwidację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powiadomić na piśmie o tym fakcie Zamawiającego.</w:t>
      </w:r>
    </w:p>
    <w:p w:rsidR="00A10F9E" w:rsidRPr="00A10F9E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 xml:space="preserve">7. </w:t>
      </w:r>
      <w:r w:rsidRPr="00A10F9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143E4" w:rsidRDefault="00A10F9E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9E">
        <w:rPr>
          <w:rFonts w:ascii="Times New Roman" w:hAnsi="Times New Roman" w:cs="Times New Roman"/>
          <w:sz w:val="24"/>
          <w:szCs w:val="24"/>
        </w:rPr>
        <w:t>1</w:t>
      </w:r>
      <w:r w:rsidR="000164FB">
        <w:rPr>
          <w:rFonts w:ascii="Times New Roman" w:hAnsi="Times New Roman" w:cs="Times New Roman"/>
          <w:sz w:val="24"/>
          <w:szCs w:val="24"/>
        </w:rPr>
        <w:t>) w</w:t>
      </w:r>
      <w:r w:rsidRPr="00A10F9E">
        <w:rPr>
          <w:rFonts w:ascii="Times New Roman" w:hAnsi="Times New Roman" w:cs="Times New Roman"/>
          <w:sz w:val="24"/>
          <w:szCs w:val="24"/>
        </w:rPr>
        <w:t xml:space="preserve"> sprawach nieuregulowanych niniejszą Kartą gwarancyjną zastosowanie mają odpowiednie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przepisy pr</w:t>
      </w:r>
      <w:r w:rsidR="000164FB">
        <w:rPr>
          <w:rFonts w:ascii="Times New Roman" w:hAnsi="Times New Roman" w:cs="Times New Roman"/>
          <w:sz w:val="24"/>
          <w:szCs w:val="24"/>
        </w:rPr>
        <w:t>awa polskiego, w szczególności K</w:t>
      </w:r>
      <w:r w:rsidRPr="00A10F9E">
        <w:rPr>
          <w:rFonts w:ascii="Times New Roman" w:hAnsi="Times New Roman" w:cs="Times New Roman"/>
          <w:sz w:val="24"/>
          <w:szCs w:val="24"/>
        </w:rPr>
        <w:t>odeksu cywilnego oraz ustawy z dnia 29 stycznia</w:t>
      </w:r>
      <w:r w:rsidR="000164FB">
        <w:rPr>
          <w:rFonts w:ascii="Times New Roman" w:hAnsi="Times New Roman" w:cs="Times New Roman"/>
          <w:sz w:val="24"/>
          <w:szCs w:val="24"/>
        </w:rPr>
        <w:t xml:space="preserve"> </w:t>
      </w:r>
      <w:r w:rsidRPr="00A10F9E">
        <w:rPr>
          <w:rFonts w:ascii="Times New Roman" w:hAnsi="Times New Roman" w:cs="Times New Roman"/>
          <w:sz w:val="24"/>
          <w:szCs w:val="24"/>
        </w:rPr>
        <w:t>2004 r. Prawo zamówień publicznych</w:t>
      </w:r>
      <w:r w:rsidR="009143E4">
        <w:rPr>
          <w:rFonts w:ascii="Times New Roman" w:hAnsi="Times New Roman" w:cs="Times New Roman"/>
          <w:sz w:val="24"/>
          <w:szCs w:val="24"/>
        </w:rPr>
        <w:t>;</w:t>
      </w:r>
      <w:r w:rsidRPr="00A1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F9E" w:rsidRPr="00A10F9E" w:rsidRDefault="000164FB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143E4">
        <w:rPr>
          <w:rFonts w:ascii="Times New Roman" w:hAnsi="Times New Roman" w:cs="Times New Roman"/>
          <w:sz w:val="24"/>
          <w:szCs w:val="24"/>
        </w:rPr>
        <w:t xml:space="preserve"> n</w:t>
      </w:r>
      <w:r w:rsidR="00A10F9E" w:rsidRPr="00A10F9E">
        <w:rPr>
          <w:rFonts w:ascii="Times New Roman" w:hAnsi="Times New Roman" w:cs="Times New Roman"/>
          <w:sz w:val="24"/>
          <w:szCs w:val="24"/>
        </w:rPr>
        <w:t>iniejsza Karta gwarancyjn</w:t>
      </w:r>
      <w:r w:rsidR="009143E4">
        <w:rPr>
          <w:rFonts w:ascii="Times New Roman" w:hAnsi="Times New Roman" w:cs="Times New Roman"/>
          <w:sz w:val="24"/>
          <w:szCs w:val="24"/>
        </w:rPr>
        <w:t>a jest integralną częścią Umowy;</w:t>
      </w:r>
    </w:p>
    <w:p w:rsidR="00A10F9E" w:rsidRPr="00A10F9E" w:rsidRDefault="000164FB" w:rsidP="00A10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143E4">
        <w:rPr>
          <w:rFonts w:ascii="Times New Roman" w:hAnsi="Times New Roman" w:cs="Times New Roman"/>
          <w:sz w:val="24"/>
          <w:szCs w:val="24"/>
        </w:rPr>
        <w:t>w</w:t>
      </w:r>
      <w:r w:rsidR="00A10F9E" w:rsidRPr="00A10F9E">
        <w:rPr>
          <w:rFonts w:ascii="Times New Roman" w:hAnsi="Times New Roman" w:cs="Times New Roman"/>
          <w:sz w:val="24"/>
          <w:szCs w:val="24"/>
        </w:rPr>
        <w:t>szelkie zmiany niniejszej Karty gwarancyjnej wymagają formy pisemnej pod rygorem</w:t>
      </w:r>
      <w:r w:rsidR="009143E4">
        <w:rPr>
          <w:rFonts w:ascii="Times New Roman" w:hAnsi="Times New Roman" w:cs="Times New Roman"/>
          <w:sz w:val="24"/>
          <w:szCs w:val="24"/>
        </w:rPr>
        <w:t xml:space="preserve"> </w:t>
      </w:r>
      <w:r w:rsidR="00A10F9E" w:rsidRPr="00A10F9E">
        <w:rPr>
          <w:rFonts w:ascii="Times New Roman" w:hAnsi="Times New Roman" w:cs="Times New Roman"/>
          <w:sz w:val="24"/>
          <w:szCs w:val="24"/>
        </w:rPr>
        <w:t>nieważności.</w:t>
      </w:r>
    </w:p>
    <w:sectPr w:rsidR="00A10F9E" w:rsidRPr="00A10F9E" w:rsidSect="0094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6F9"/>
    <w:multiLevelType w:val="multilevel"/>
    <w:tmpl w:val="089606F9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10F9E"/>
    <w:rsid w:val="000164FB"/>
    <w:rsid w:val="00313CC2"/>
    <w:rsid w:val="00332135"/>
    <w:rsid w:val="00346C33"/>
    <w:rsid w:val="003C4CC4"/>
    <w:rsid w:val="003D63E6"/>
    <w:rsid w:val="003D68DA"/>
    <w:rsid w:val="004C31A2"/>
    <w:rsid w:val="006E1B52"/>
    <w:rsid w:val="007D61EB"/>
    <w:rsid w:val="008A0A5F"/>
    <w:rsid w:val="009143E4"/>
    <w:rsid w:val="00940853"/>
    <w:rsid w:val="00942C87"/>
    <w:rsid w:val="00956438"/>
    <w:rsid w:val="00985534"/>
    <w:rsid w:val="00A10F9E"/>
    <w:rsid w:val="00A31F76"/>
    <w:rsid w:val="00A67D91"/>
    <w:rsid w:val="00AC21AD"/>
    <w:rsid w:val="00B114EF"/>
    <w:rsid w:val="00B83861"/>
    <w:rsid w:val="00B92EF7"/>
    <w:rsid w:val="00BE1928"/>
    <w:rsid w:val="00C65F70"/>
    <w:rsid w:val="00D16430"/>
    <w:rsid w:val="00E25280"/>
    <w:rsid w:val="00FC1360"/>
    <w:rsid w:val="00FD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AkapitzlistZnak"/>
    <w:uiPriority w:val="34"/>
    <w:qFormat/>
    <w:rsid w:val="00332135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,L1 Znak,Numerowanie Znak,Akapit z listą5 Znak,T_SZ_List Paragraph Znak"/>
    <w:link w:val="Akapitzlist1"/>
    <w:uiPriority w:val="34"/>
    <w:locked/>
    <w:rsid w:val="00332135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06885-B24F-4108-9AAE-B7727141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skozak</dc:creator>
  <cp:keywords/>
  <dc:description/>
  <cp:lastModifiedBy>skozak</cp:lastModifiedBy>
  <cp:revision>4</cp:revision>
  <dcterms:created xsi:type="dcterms:W3CDTF">2018-01-11T06:58:00Z</dcterms:created>
  <dcterms:modified xsi:type="dcterms:W3CDTF">2018-01-16T07:02:00Z</dcterms:modified>
</cp:coreProperties>
</file>