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C6806" w14:textId="0FDF4610" w:rsidR="002F5ECC" w:rsidRDefault="002F5ECC" w:rsidP="00171529">
      <w:pPr>
        <w:jc w:val="center"/>
        <w:rPr>
          <w:rFonts w:ascii="Bookman Old Style" w:hAnsi="Bookman Old Style"/>
          <w:sz w:val="24"/>
          <w:szCs w:val="24"/>
          <w:lang w:val="pl-PL"/>
        </w:rPr>
      </w:pPr>
      <w:r w:rsidRPr="002F5ECC">
        <w:rPr>
          <w:rFonts w:ascii="Bookman Old Style" w:hAnsi="Bookman Old Style"/>
          <w:sz w:val="24"/>
          <w:szCs w:val="24"/>
          <w:lang w:val="pl-PL"/>
        </w:rPr>
        <w:t xml:space="preserve">Nabór kandydatów na wolne stanowisko </w:t>
      </w:r>
      <w:r w:rsidRPr="002F5ECC">
        <w:rPr>
          <w:rFonts w:ascii="Bookman Old Style" w:hAnsi="Bookman Old Style"/>
          <w:b/>
          <w:bCs/>
          <w:sz w:val="24"/>
          <w:szCs w:val="24"/>
          <w:lang w:val="pl-PL"/>
        </w:rPr>
        <w:t>opiekun</w:t>
      </w:r>
      <w:r w:rsidRPr="002F5ECC">
        <w:rPr>
          <w:rFonts w:ascii="Bookman Old Style" w:hAnsi="Bookman Old Style"/>
          <w:sz w:val="24"/>
          <w:szCs w:val="24"/>
          <w:lang w:val="pl-PL"/>
        </w:rPr>
        <w:t xml:space="preserve"> </w:t>
      </w:r>
      <w:r w:rsidR="002121FB" w:rsidRPr="002121FB">
        <w:rPr>
          <w:rFonts w:ascii="Bookman Old Style" w:hAnsi="Bookman Old Style"/>
          <w:b/>
          <w:bCs/>
          <w:sz w:val="24"/>
          <w:szCs w:val="24"/>
          <w:lang w:val="pl-PL"/>
        </w:rPr>
        <w:t>/asystent osoby niepełnosprawnej / instruktor terapii zajęciowej</w:t>
      </w:r>
      <w:r>
        <w:rPr>
          <w:rFonts w:ascii="Bookman Old Style" w:hAnsi="Bookman Old Style"/>
          <w:sz w:val="24"/>
          <w:szCs w:val="24"/>
          <w:lang w:val="pl-PL"/>
        </w:rPr>
        <w:br/>
      </w:r>
      <w:r w:rsidRPr="002F5ECC">
        <w:rPr>
          <w:rFonts w:ascii="Bookman Old Style" w:hAnsi="Bookman Old Style"/>
          <w:sz w:val="24"/>
          <w:szCs w:val="24"/>
          <w:lang w:val="pl-PL"/>
        </w:rPr>
        <w:t xml:space="preserve">w Centrum Opiekuńczo – Mieszkalnym w </w:t>
      </w:r>
      <w:r>
        <w:rPr>
          <w:rFonts w:ascii="Bookman Old Style" w:hAnsi="Bookman Old Style"/>
          <w:sz w:val="24"/>
          <w:szCs w:val="24"/>
          <w:lang w:val="pl-PL"/>
        </w:rPr>
        <w:t>Lubartowie</w:t>
      </w:r>
    </w:p>
    <w:p w14:paraId="67D7C53C" w14:textId="77777777" w:rsidR="00171529" w:rsidRPr="002F5ECC" w:rsidRDefault="00171529" w:rsidP="00171529">
      <w:pPr>
        <w:jc w:val="center"/>
        <w:rPr>
          <w:rFonts w:ascii="Bookman Old Style" w:hAnsi="Bookman Old Style"/>
          <w:sz w:val="24"/>
          <w:szCs w:val="24"/>
          <w:lang w:val="pl-PL"/>
        </w:rPr>
      </w:pPr>
    </w:p>
    <w:p w14:paraId="1AAF621C" w14:textId="1589F49E" w:rsidR="002F5ECC" w:rsidRPr="002F5ECC" w:rsidRDefault="002F5ECC" w:rsidP="002F5ECC">
      <w:pPr>
        <w:jc w:val="both"/>
        <w:rPr>
          <w:rFonts w:ascii="Bookman Old Style" w:hAnsi="Bookman Old Style"/>
          <w:sz w:val="24"/>
          <w:szCs w:val="24"/>
          <w:lang w:val="pl-PL"/>
        </w:rPr>
      </w:pPr>
      <w:r>
        <w:rPr>
          <w:rFonts w:ascii="Bookman Old Style" w:hAnsi="Bookman Old Style"/>
          <w:sz w:val="24"/>
          <w:szCs w:val="24"/>
          <w:lang w:val="pl-PL"/>
        </w:rPr>
        <w:t>Dyrektor Centrum Opiekuńczo - Mieszkalnego</w:t>
      </w:r>
      <w:r w:rsidRPr="002F5ECC">
        <w:rPr>
          <w:rFonts w:ascii="Bookman Old Style" w:hAnsi="Bookman Old Style"/>
          <w:sz w:val="24"/>
          <w:szCs w:val="24"/>
          <w:lang w:val="pl-PL"/>
        </w:rPr>
        <w:t xml:space="preserve"> ogłasza nabór kandydatów </w:t>
      </w:r>
      <w:r w:rsidR="002121FB">
        <w:rPr>
          <w:rFonts w:ascii="Bookman Old Style" w:hAnsi="Bookman Old Style"/>
          <w:sz w:val="24"/>
          <w:szCs w:val="24"/>
          <w:lang w:val="pl-PL"/>
        </w:rPr>
        <w:br/>
      </w:r>
      <w:r w:rsidRPr="002F5ECC">
        <w:rPr>
          <w:rFonts w:ascii="Bookman Old Style" w:hAnsi="Bookman Old Style"/>
          <w:sz w:val="24"/>
          <w:szCs w:val="24"/>
          <w:lang w:val="pl-PL"/>
        </w:rPr>
        <w:t xml:space="preserve">na wolne stanowisko </w:t>
      </w:r>
      <w:r w:rsidR="002121FB" w:rsidRPr="002F5ECC">
        <w:rPr>
          <w:rFonts w:ascii="Bookman Old Style" w:hAnsi="Bookman Old Style"/>
          <w:b/>
          <w:bCs/>
          <w:sz w:val="24"/>
          <w:szCs w:val="24"/>
          <w:lang w:val="pl-PL"/>
        </w:rPr>
        <w:t>opiekun</w:t>
      </w:r>
      <w:r w:rsidR="002121FB" w:rsidRPr="002121FB">
        <w:rPr>
          <w:rFonts w:ascii="Bookman Old Style" w:hAnsi="Bookman Old Style"/>
          <w:b/>
          <w:bCs/>
          <w:sz w:val="24"/>
          <w:szCs w:val="24"/>
          <w:lang w:val="pl-PL"/>
        </w:rPr>
        <w:t>/asystent osoby niepełnosprawnej/ instruktor terapii zajęciowej</w:t>
      </w:r>
      <w:r w:rsidR="002121FB" w:rsidRPr="002F5ECC">
        <w:rPr>
          <w:rFonts w:ascii="Bookman Old Style" w:hAnsi="Bookman Old Style"/>
          <w:sz w:val="24"/>
          <w:szCs w:val="24"/>
          <w:lang w:val="pl-PL"/>
        </w:rPr>
        <w:t xml:space="preserve"> </w:t>
      </w:r>
      <w:r w:rsidRPr="002F5ECC">
        <w:rPr>
          <w:rFonts w:ascii="Bookman Old Style" w:hAnsi="Bookman Old Style"/>
          <w:sz w:val="24"/>
          <w:szCs w:val="24"/>
          <w:lang w:val="pl-PL"/>
        </w:rPr>
        <w:t xml:space="preserve">w Centrum Opiekuńczo – Mieszkalnym </w:t>
      </w:r>
      <w:r w:rsidR="002121FB">
        <w:rPr>
          <w:rFonts w:ascii="Bookman Old Style" w:hAnsi="Bookman Old Style"/>
          <w:sz w:val="24"/>
          <w:szCs w:val="24"/>
          <w:lang w:val="pl-PL"/>
        </w:rPr>
        <w:br/>
      </w:r>
      <w:r w:rsidRPr="002F5ECC">
        <w:rPr>
          <w:rFonts w:ascii="Bookman Old Style" w:hAnsi="Bookman Old Style"/>
          <w:sz w:val="24"/>
          <w:szCs w:val="24"/>
          <w:lang w:val="pl-PL"/>
        </w:rPr>
        <w:t xml:space="preserve">w </w:t>
      </w:r>
      <w:r>
        <w:rPr>
          <w:rFonts w:ascii="Bookman Old Style" w:hAnsi="Bookman Old Style"/>
          <w:sz w:val="24"/>
          <w:szCs w:val="24"/>
          <w:lang w:val="pl-PL"/>
        </w:rPr>
        <w:t>Lubartowie</w:t>
      </w:r>
      <w:r w:rsidRPr="002F5ECC">
        <w:rPr>
          <w:rFonts w:ascii="Bookman Old Style" w:hAnsi="Bookman Old Style"/>
          <w:sz w:val="24"/>
          <w:szCs w:val="24"/>
          <w:lang w:val="pl-PL"/>
        </w:rPr>
        <w:t xml:space="preserve"> </w:t>
      </w:r>
    </w:p>
    <w:p w14:paraId="55537AED" w14:textId="77777777" w:rsidR="002F5ECC" w:rsidRPr="002F5ECC" w:rsidRDefault="002F5ECC" w:rsidP="002F5ECC">
      <w:pPr>
        <w:jc w:val="both"/>
        <w:rPr>
          <w:rFonts w:ascii="Bookman Old Style" w:hAnsi="Bookman Old Style"/>
          <w:sz w:val="24"/>
          <w:szCs w:val="24"/>
          <w:lang w:val="pl-PL"/>
        </w:rPr>
      </w:pPr>
    </w:p>
    <w:p w14:paraId="51274519" w14:textId="3CF992D7" w:rsidR="002F5ECC" w:rsidRPr="00FA5BDD" w:rsidRDefault="002F5ECC" w:rsidP="002F5ECC">
      <w:pPr>
        <w:jc w:val="both"/>
        <w:rPr>
          <w:rFonts w:ascii="Bookman Old Style" w:hAnsi="Bookman Old Style"/>
          <w:b/>
          <w:bCs/>
          <w:sz w:val="24"/>
          <w:szCs w:val="24"/>
          <w:lang w:val="pl-PL"/>
        </w:rPr>
      </w:pPr>
      <w:r w:rsidRPr="00FA5BDD">
        <w:rPr>
          <w:rFonts w:ascii="Bookman Old Style" w:hAnsi="Bookman Old Style"/>
          <w:b/>
          <w:bCs/>
          <w:sz w:val="24"/>
          <w:szCs w:val="24"/>
          <w:lang w:val="pl-PL"/>
        </w:rPr>
        <w:t>I. Niezbędne wymagania wobec kandydatów:</w:t>
      </w:r>
    </w:p>
    <w:p w14:paraId="180C0EB8" w14:textId="11A00FEB" w:rsidR="002F5ECC" w:rsidRPr="00FA5BDD" w:rsidRDefault="002F5ECC" w:rsidP="00FA5BDD">
      <w:pPr>
        <w:pStyle w:val="Akapitzlist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wykształcenie min. średnie,</w:t>
      </w:r>
    </w:p>
    <w:p w14:paraId="2E6CB622" w14:textId="23A79376" w:rsidR="002F5ECC" w:rsidRPr="00FA5BDD" w:rsidRDefault="002F5ECC" w:rsidP="00FA5BDD">
      <w:pPr>
        <w:pStyle w:val="Akapitzlist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 xml:space="preserve">dyplom potwierdzający uzyskanie kwalifikacji w jednym </w:t>
      </w:r>
      <w:r w:rsidR="00FA5BDD">
        <w:rPr>
          <w:rFonts w:ascii="Bookman Old Style" w:hAnsi="Bookman Old Style"/>
          <w:sz w:val="24"/>
          <w:szCs w:val="24"/>
          <w:lang w:val="pl-PL"/>
        </w:rPr>
        <w:br/>
      </w:r>
      <w:r w:rsidRPr="00FA5BDD">
        <w:rPr>
          <w:rFonts w:ascii="Bookman Old Style" w:hAnsi="Bookman Old Style"/>
          <w:sz w:val="24"/>
          <w:szCs w:val="24"/>
          <w:lang w:val="pl-PL"/>
        </w:rPr>
        <w:t>z wymienionych zawodów: opiekun medyczny, opiekun osób starszych, opiekun osoby niepełnosprawnej, opiekunka w domu pomocy społecznej, opiekunka środowiskowa, asystent osoby niepełnosprawnej, opiekun w ośrodku pomocy społecznej, instruktor terapii, terapeuta zajęciowy,</w:t>
      </w:r>
    </w:p>
    <w:p w14:paraId="17E81460" w14:textId="12694614" w:rsidR="002F5ECC" w:rsidRPr="00FA5BDD" w:rsidRDefault="002F5ECC" w:rsidP="00FA5BDD">
      <w:pPr>
        <w:pStyle w:val="Akapitzlist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pełna zdolność do czynności prawnych oraz korzystanie z pełni praw publicznych,</w:t>
      </w:r>
    </w:p>
    <w:p w14:paraId="0319AA63" w14:textId="73B411D6" w:rsidR="002F5ECC" w:rsidRPr="00FA5BDD" w:rsidRDefault="002F5ECC" w:rsidP="00FA5BDD">
      <w:pPr>
        <w:pStyle w:val="Akapitzlist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posiadanie obywatelstwa polskiego,</w:t>
      </w:r>
    </w:p>
    <w:p w14:paraId="408A91D5" w14:textId="600F095F" w:rsidR="002F5ECC" w:rsidRPr="00FA5BDD" w:rsidRDefault="002F5ECC" w:rsidP="00FA5BDD">
      <w:pPr>
        <w:pStyle w:val="Akapitzlist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stan zdrowia pozwalający na zatrudnienie na ww. stanowisku,</w:t>
      </w:r>
    </w:p>
    <w:p w14:paraId="464A3CB4" w14:textId="40F78F67" w:rsidR="002F5ECC" w:rsidRPr="00FA5BDD" w:rsidRDefault="002F5ECC" w:rsidP="00FA5BDD">
      <w:pPr>
        <w:pStyle w:val="Akapitzlist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nieposzlakowana opinia,</w:t>
      </w:r>
    </w:p>
    <w:p w14:paraId="270C6E3C" w14:textId="02F4E561" w:rsidR="002F5ECC" w:rsidRPr="00FA5BDD" w:rsidRDefault="002F5ECC" w:rsidP="002F5ECC">
      <w:pPr>
        <w:pStyle w:val="Akapitzlist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brak skazania prawomocnym wyrokiem Sądu za umyślne przestępstwo ścigane z oskarżenia publicznego lub umyślne przestępstwo skarbowe.</w:t>
      </w:r>
    </w:p>
    <w:p w14:paraId="1336CE98" w14:textId="1DA97C3F" w:rsidR="002F5ECC" w:rsidRPr="00FA5BDD" w:rsidRDefault="002F5ECC" w:rsidP="002F5ECC">
      <w:pPr>
        <w:jc w:val="both"/>
        <w:rPr>
          <w:rFonts w:ascii="Bookman Old Style" w:hAnsi="Bookman Old Style"/>
          <w:b/>
          <w:bCs/>
          <w:sz w:val="24"/>
          <w:szCs w:val="24"/>
          <w:lang w:val="pl-PL"/>
        </w:rPr>
      </w:pPr>
      <w:r w:rsidRPr="00FA5BDD">
        <w:rPr>
          <w:rFonts w:ascii="Bookman Old Style" w:hAnsi="Bookman Old Style"/>
          <w:b/>
          <w:bCs/>
          <w:sz w:val="24"/>
          <w:szCs w:val="24"/>
          <w:lang w:val="pl-PL"/>
        </w:rPr>
        <w:t>II. Dodatkowe wymagania wobec kandydatów:</w:t>
      </w:r>
    </w:p>
    <w:p w14:paraId="7BBA1203" w14:textId="2ED9E855" w:rsidR="002F5ECC" w:rsidRPr="00FA5BDD" w:rsidRDefault="002F5ECC" w:rsidP="00FA5BDD">
      <w:pPr>
        <w:pStyle w:val="Akapitzlist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doświadczenie pracy na stanowisku opiekun medyczny, opiekun osób starszych, opiekun osoby niepełnosprawnej, opiekunka w domu pomocy społecznej, opiekunka środowiskowa, asystent osoby niepełnosprawnej, opiekun w ośrodku pomocy społecznej, instruktor terapii, terapeuta zajęciowy,</w:t>
      </w:r>
    </w:p>
    <w:p w14:paraId="5D587B7B" w14:textId="1784809B" w:rsidR="002F5ECC" w:rsidRPr="00FA5BDD" w:rsidRDefault="002F5ECC" w:rsidP="00FA5BDD">
      <w:pPr>
        <w:pStyle w:val="Akapitzlist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kurs pedagogiczny,</w:t>
      </w:r>
    </w:p>
    <w:p w14:paraId="7F809E4D" w14:textId="0B9E4112" w:rsidR="002F5ECC" w:rsidRPr="00FA5BDD" w:rsidRDefault="002F5ECC" w:rsidP="00FA5BDD">
      <w:pPr>
        <w:pStyle w:val="Akapitzlist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umiejętność obsługi urządzeń biurowych,</w:t>
      </w:r>
    </w:p>
    <w:p w14:paraId="0966A82C" w14:textId="2A26389C" w:rsidR="002F5ECC" w:rsidRPr="00FA5BDD" w:rsidRDefault="002F5ECC" w:rsidP="00FA5BDD">
      <w:pPr>
        <w:pStyle w:val="Akapitzlist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umiejętność kształtowania relacji międzyludzkich i pracy w zespole,</w:t>
      </w:r>
    </w:p>
    <w:p w14:paraId="507D57B4" w14:textId="5481E658" w:rsidR="002F5ECC" w:rsidRPr="00FA5BDD" w:rsidRDefault="002F5ECC" w:rsidP="00FA5BDD">
      <w:pPr>
        <w:pStyle w:val="Akapitzlist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wysoka kultura osobista, cierpliwość, umiejętność panowania nad emocjami, życzliwy stosunek i otwartość na drugiego człowieka,</w:t>
      </w:r>
    </w:p>
    <w:p w14:paraId="08E7E390" w14:textId="0BCD3BA8" w:rsidR="002F5ECC" w:rsidRPr="00FA5BDD" w:rsidRDefault="002F5ECC" w:rsidP="00FA5BDD">
      <w:pPr>
        <w:pStyle w:val="Akapitzlist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łatwość w przyswajaniu wiedzy i chęć podnoszenia kwalifikacji,</w:t>
      </w:r>
    </w:p>
    <w:p w14:paraId="1B7215D1" w14:textId="6C9E5AAB" w:rsidR="002F5ECC" w:rsidRPr="00FA5BDD" w:rsidRDefault="002F5ECC" w:rsidP="00FA5BDD">
      <w:pPr>
        <w:pStyle w:val="Akapitzlist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rzetelność i odpowiedzialność,</w:t>
      </w:r>
    </w:p>
    <w:p w14:paraId="03C6FA31" w14:textId="5AB5CC21" w:rsidR="002F5ECC" w:rsidRPr="00FA5BDD" w:rsidRDefault="002F5ECC" w:rsidP="00FA5BDD">
      <w:pPr>
        <w:pStyle w:val="Akapitzlist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kreatywność, inicjatywa, obowiązkowość</w:t>
      </w:r>
    </w:p>
    <w:p w14:paraId="4A90A7C7" w14:textId="2AE223D7" w:rsidR="002F5ECC" w:rsidRPr="00FA5BDD" w:rsidRDefault="002F5ECC" w:rsidP="00FA5BDD">
      <w:pPr>
        <w:pStyle w:val="Akapitzlist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odporność na stres,</w:t>
      </w:r>
    </w:p>
    <w:p w14:paraId="3D23FA1B" w14:textId="11B41367" w:rsidR="002F5ECC" w:rsidRPr="00FA5BDD" w:rsidRDefault="002F5ECC" w:rsidP="002F5ECC">
      <w:pPr>
        <w:pStyle w:val="Akapitzlist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umiejętność organizacji pracy własnej, samodzielność, zaangażowanie w powierzone obowiązki.</w:t>
      </w:r>
    </w:p>
    <w:p w14:paraId="06356E38" w14:textId="4C8ED854" w:rsidR="002F5ECC" w:rsidRPr="00FA5BDD" w:rsidRDefault="002F5ECC" w:rsidP="002F5ECC">
      <w:pPr>
        <w:jc w:val="both"/>
        <w:rPr>
          <w:rFonts w:ascii="Bookman Old Style" w:hAnsi="Bookman Old Style"/>
          <w:b/>
          <w:bCs/>
          <w:sz w:val="24"/>
          <w:szCs w:val="24"/>
          <w:lang w:val="pl-PL"/>
        </w:rPr>
      </w:pPr>
      <w:r w:rsidRPr="00FA5BDD">
        <w:rPr>
          <w:rFonts w:ascii="Bookman Old Style" w:hAnsi="Bookman Old Style"/>
          <w:b/>
          <w:bCs/>
          <w:sz w:val="24"/>
          <w:szCs w:val="24"/>
          <w:lang w:val="pl-PL"/>
        </w:rPr>
        <w:lastRenderedPageBreak/>
        <w:t>III. Warunki pracy na stanowisku:</w:t>
      </w:r>
    </w:p>
    <w:p w14:paraId="7515FDBA" w14:textId="77FFB000" w:rsidR="002F5ECC" w:rsidRPr="00FA5BDD" w:rsidRDefault="002F5ECC" w:rsidP="00FA5BDD">
      <w:pPr>
        <w:pStyle w:val="Akapitzlist"/>
        <w:numPr>
          <w:ilvl w:val="0"/>
          <w:numId w:val="6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Rodzaj pracy: umowa o pracę</w:t>
      </w:r>
    </w:p>
    <w:p w14:paraId="7874B6E0" w14:textId="7A7633A1" w:rsidR="002F5ECC" w:rsidRPr="00FA5BDD" w:rsidRDefault="002F5ECC" w:rsidP="00FA5BDD">
      <w:pPr>
        <w:pStyle w:val="Akapitzlist"/>
        <w:numPr>
          <w:ilvl w:val="0"/>
          <w:numId w:val="6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 xml:space="preserve">Miejsce świadczenia pracy: Centrum Opiekuńczo-Mieszkalne </w:t>
      </w:r>
      <w:r w:rsidR="00FA5BDD">
        <w:rPr>
          <w:rFonts w:ascii="Bookman Old Style" w:hAnsi="Bookman Old Style"/>
          <w:sz w:val="24"/>
          <w:szCs w:val="24"/>
          <w:lang w:val="pl-PL"/>
        </w:rPr>
        <w:br/>
      </w:r>
      <w:r w:rsidRPr="00FA5BDD">
        <w:rPr>
          <w:rFonts w:ascii="Bookman Old Style" w:hAnsi="Bookman Old Style"/>
          <w:sz w:val="24"/>
          <w:szCs w:val="24"/>
          <w:lang w:val="pl-PL"/>
        </w:rPr>
        <w:t>w Lubartowie ul. Łąkowa 3, 21-100 Lubartów</w:t>
      </w:r>
    </w:p>
    <w:p w14:paraId="6C91B2B7" w14:textId="66CC13DF" w:rsidR="002F5ECC" w:rsidRPr="00FA5BDD" w:rsidRDefault="002F5ECC" w:rsidP="00FA5BDD">
      <w:pPr>
        <w:pStyle w:val="Akapitzlist"/>
        <w:numPr>
          <w:ilvl w:val="0"/>
          <w:numId w:val="6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Tryb pracy: praca zmianowa, w tym godziny nocne i dni wolne od pracy tzn. niedziele i święta.</w:t>
      </w:r>
    </w:p>
    <w:p w14:paraId="1290CD39" w14:textId="3EF9A960" w:rsidR="002F5ECC" w:rsidRPr="00FA5BDD" w:rsidRDefault="002F5ECC" w:rsidP="00FA5BDD">
      <w:pPr>
        <w:pStyle w:val="Akapitzlist"/>
        <w:numPr>
          <w:ilvl w:val="0"/>
          <w:numId w:val="6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Praca z osobami dorosłymi z niepełnosprawnością w stopniu umiarkowanym i znacznym</w:t>
      </w:r>
    </w:p>
    <w:p w14:paraId="581DBB4D" w14:textId="73BFDF96" w:rsidR="002F5ECC" w:rsidRPr="00FA5BDD" w:rsidRDefault="002F5ECC" w:rsidP="00FA5BDD">
      <w:pPr>
        <w:pStyle w:val="Akapitzlist"/>
        <w:numPr>
          <w:ilvl w:val="0"/>
          <w:numId w:val="6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Zatrudnienie planowane od marca 2025</w:t>
      </w:r>
      <w:r w:rsidR="002121FB" w:rsidRPr="00FA5BDD">
        <w:rPr>
          <w:rFonts w:ascii="Bookman Old Style" w:hAnsi="Bookman Old Style"/>
          <w:sz w:val="24"/>
          <w:szCs w:val="24"/>
          <w:lang w:val="pl-PL"/>
        </w:rPr>
        <w:t xml:space="preserve"> r. </w:t>
      </w:r>
      <w:r w:rsidRPr="00FA5BDD">
        <w:rPr>
          <w:rFonts w:ascii="Bookman Old Style" w:hAnsi="Bookman Old Style"/>
          <w:sz w:val="24"/>
          <w:szCs w:val="24"/>
          <w:lang w:val="pl-PL"/>
        </w:rPr>
        <w:t xml:space="preserve"> na czas określony</w:t>
      </w:r>
    </w:p>
    <w:p w14:paraId="07A770A3" w14:textId="77777777" w:rsidR="002F5ECC" w:rsidRPr="00FA5BDD" w:rsidRDefault="002F5ECC" w:rsidP="002F5ECC">
      <w:pPr>
        <w:jc w:val="both"/>
        <w:rPr>
          <w:rFonts w:ascii="Bookman Old Style" w:hAnsi="Bookman Old Style"/>
          <w:b/>
          <w:bCs/>
          <w:sz w:val="24"/>
          <w:szCs w:val="24"/>
          <w:lang w:val="pl-PL"/>
        </w:rPr>
      </w:pPr>
    </w:p>
    <w:p w14:paraId="2B00C2AC" w14:textId="6D67D048" w:rsidR="002F5ECC" w:rsidRPr="00FA5BDD" w:rsidRDefault="002F5ECC" w:rsidP="002F5ECC">
      <w:pPr>
        <w:jc w:val="both"/>
        <w:rPr>
          <w:rFonts w:ascii="Bookman Old Style" w:hAnsi="Bookman Old Style"/>
          <w:b/>
          <w:bCs/>
          <w:sz w:val="24"/>
          <w:szCs w:val="24"/>
          <w:lang w:val="pl-PL"/>
        </w:rPr>
      </w:pPr>
      <w:r w:rsidRPr="00FA5BDD">
        <w:rPr>
          <w:rFonts w:ascii="Bookman Old Style" w:hAnsi="Bookman Old Style"/>
          <w:b/>
          <w:bCs/>
          <w:sz w:val="24"/>
          <w:szCs w:val="24"/>
          <w:lang w:val="pl-PL"/>
        </w:rPr>
        <w:t>IV. Zadania wykonywane na stanowisku:</w:t>
      </w:r>
    </w:p>
    <w:p w14:paraId="424F6F5F" w14:textId="3D364306" w:rsidR="002F5ECC" w:rsidRPr="00FA5BDD" w:rsidRDefault="002F5ECC" w:rsidP="00FA5BDD">
      <w:pPr>
        <w:pStyle w:val="Akapitzlist"/>
        <w:numPr>
          <w:ilvl w:val="0"/>
          <w:numId w:val="8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realizacja czynności opiekuńczo – pielęgnacyjnych, aktywizująco – usprawniających i wspomagających na rzecz podopiecznych Centrum,</w:t>
      </w:r>
    </w:p>
    <w:p w14:paraId="7EC5DC07" w14:textId="799579DB" w:rsidR="002F5ECC" w:rsidRPr="00FA5BDD" w:rsidRDefault="002F5ECC" w:rsidP="00FA5BDD">
      <w:pPr>
        <w:pStyle w:val="Akapitzlist"/>
        <w:numPr>
          <w:ilvl w:val="0"/>
          <w:numId w:val="8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zapewnienie opieki oraz pomocy w zaspokajaniu codziennych potrzeb życiowych podopiecznych Centrum, adekwatnie do ich możliwości wynikających z rodzaju niepełnosprawności, wieku i stanu zdrowia poprzez m.in.:</w:t>
      </w:r>
    </w:p>
    <w:p w14:paraId="46E57CB8" w14:textId="2E5F7048" w:rsidR="002F5ECC" w:rsidRPr="00FA5BDD" w:rsidRDefault="002F5ECC" w:rsidP="00FA5BDD">
      <w:pPr>
        <w:pStyle w:val="Akapitzlist"/>
        <w:numPr>
          <w:ilvl w:val="0"/>
          <w:numId w:val="7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- pomoc w wykonywaniu codziennych obowiązków (przygotowywanie posiłków, mycie naczyń, robienie zakupów, pomoc w utrzymaniu pomieszczeń w czystości, sprzątanie, zmiana pościeli),</w:t>
      </w:r>
    </w:p>
    <w:p w14:paraId="12C6CCB1" w14:textId="1E6352F3" w:rsidR="002F5ECC" w:rsidRPr="00FA5BDD" w:rsidRDefault="002F5ECC" w:rsidP="00FA5BDD">
      <w:pPr>
        <w:pStyle w:val="Akapitzlist"/>
        <w:numPr>
          <w:ilvl w:val="0"/>
          <w:numId w:val="7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- pomoc w utrzymaniu higieny osobistej (mycie, czesanie, ubieranie),</w:t>
      </w:r>
    </w:p>
    <w:p w14:paraId="009B5017" w14:textId="6371F11E" w:rsidR="002F5ECC" w:rsidRPr="00FA5BDD" w:rsidRDefault="002F5ECC" w:rsidP="00FA5BDD">
      <w:pPr>
        <w:pStyle w:val="Akapitzlist"/>
        <w:numPr>
          <w:ilvl w:val="0"/>
          <w:numId w:val="7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- monitorowanie podopiecznych w zakresie przyjmowania leków zgodnie z zalecaniami lekarskimi.</w:t>
      </w:r>
    </w:p>
    <w:p w14:paraId="2AD76F0D" w14:textId="52282F74" w:rsidR="002F5ECC" w:rsidRPr="00FA5BDD" w:rsidRDefault="002F5ECC" w:rsidP="00FA5BDD">
      <w:pPr>
        <w:pStyle w:val="Akapitzlist"/>
        <w:numPr>
          <w:ilvl w:val="0"/>
          <w:numId w:val="7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organizowanie wolnego czasu dla podopiecznych Centrum, motywowanie i wspólny udział z podopiecznymi w spotkaniach integracyjnych ze społecznością lokalną na poziomie Powiatu,</w:t>
      </w:r>
    </w:p>
    <w:p w14:paraId="21E3D47F" w14:textId="5268DA01" w:rsidR="002F5ECC" w:rsidRPr="00FA5BDD" w:rsidRDefault="002F5ECC" w:rsidP="00FA5BDD">
      <w:pPr>
        <w:pStyle w:val="Akapitzlist"/>
        <w:numPr>
          <w:ilvl w:val="0"/>
          <w:numId w:val="7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pomoc innym pracownikom podczas zajęć z podopiecznymi na terenie Centrum i podczas planowanych wyjść poza Centrum,</w:t>
      </w:r>
    </w:p>
    <w:p w14:paraId="1F613AB7" w14:textId="1D93CAD2" w:rsidR="002F5ECC" w:rsidRPr="00FA5BDD" w:rsidRDefault="002F5ECC" w:rsidP="00FA5BDD">
      <w:pPr>
        <w:pStyle w:val="Akapitzlist"/>
        <w:numPr>
          <w:ilvl w:val="0"/>
          <w:numId w:val="7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współpraca z rodzinami podopiecznych Centrum w zakresie rozwijania ich samodzielności w obszarze codziennego funkcjonowania</w:t>
      </w:r>
    </w:p>
    <w:p w14:paraId="1AD5AAA6" w14:textId="13B66D36" w:rsidR="002F5ECC" w:rsidRPr="00FA5BDD" w:rsidRDefault="002F5ECC" w:rsidP="00FA5BDD">
      <w:pPr>
        <w:pStyle w:val="Akapitzlist"/>
        <w:numPr>
          <w:ilvl w:val="0"/>
          <w:numId w:val="7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pomoc podopiecznym w załatwianiu różnych spraw przez Internet lub poza siedzibą Centrum np. opłacanie rachunków, realizacja recept, załatwianie spraw urzędowych w placówkach,</w:t>
      </w:r>
    </w:p>
    <w:p w14:paraId="30F91610" w14:textId="3DEDA287" w:rsidR="002F5ECC" w:rsidRPr="00FA5BDD" w:rsidRDefault="002F5ECC" w:rsidP="00FA5BDD">
      <w:pPr>
        <w:pStyle w:val="Akapitzlist"/>
        <w:numPr>
          <w:ilvl w:val="0"/>
          <w:numId w:val="7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sporządzanie indywidualnych planów pracy z podopiecznymi Centrum,</w:t>
      </w:r>
    </w:p>
    <w:p w14:paraId="754D27AD" w14:textId="6E189EA2" w:rsidR="002F5ECC" w:rsidRPr="00FA5BDD" w:rsidRDefault="002F5ECC" w:rsidP="00FA5BDD">
      <w:pPr>
        <w:pStyle w:val="Akapitzlist"/>
        <w:numPr>
          <w:ilvl w:val="0"/>
          <w:numId w:val="7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prowadzenie niezbędnej dokumentacji uczestników Centrum,</w:t>
      </w:r>
    </w:p>
    <w:p w14:paraId="63728DED" w14:textId="34BB0088" w:rsidR="002F5ECC" w:rsidRPr="00FA5BDD" w:rsidRDefault="002F5ECC" w:rsidP="00FA5BDD">
      <w:pPr>
        <w:pStyle w:val="Akapitzlist"/>
        <w:numPr>
          <w:ilvl w:val="0"/>
          <w:numId w:val="7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wykonywanie pracy zgodnie z przepisami BHP i ochrony przeciwpożarowej,</w:t>
      </w:r>
    </w:p>
    <w:p w14:paraId="045ADE33" w14:textId="4152B1B2" w:rsidR="002F5ECC" w:rsidRPr="00FA5BDD" w:rsidRDefault="002F5ECC" w:rsidP="00FA5BDD">
      <w:pPr>
        <w:pStyle w:val="Akapitzlist"/>
        <w:numPr>
          <w:ilvl w:val="0"/>
          <w:numId w:val="7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udzielanie pierwszej pomocy w stanie zagrożenia życia,</w:t>
      </w:r>
    </w:p>
    <w:p w14:paraId="2D0AF5FD" w14:textId="4C6B096B" w:rsidR="002F5ECC" w:rsidRPr="00FA5BDD" w:rsidRDefault="002F5ECC" w:rsidP="00FA5BDD">
      <w:pPr>
        <w:pStyle w:val="Akapitzlist"/>
        <w:numPr>
          <w:ilvl w:val="0"/>
          <w:numId w:val="7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wykonywanie innych zadań zleconych przez Dyrektora.</w:t>
      </w:r>
    </w:p>
    <w:p w14:paraId="188BABE0" w14:textId="77777777" w:rsidR="002F5ECC" w:rsidRPr="002F5ECC" w:rsidRDefault="002F5ECC" w:rsidP="002F5ECC">
      <w:pPr>
        <w:jc w:val="both"/>
        <w:rPr>
          <w:rFonts w:ascii="Bookman Old Style" w:hAnsi="Bookman Old Style"/>
          <w:sz w:val="24"/>
          <w:szCs w:val="24"/>
          <w:lang w:val="pl-PL"/>
        </w:rPr>
      </w:pPr>
    </w:p>
    <w:p w14:paraId="53C273EC" w14:textId="5108A709" w:rsidR="002F5ECC" w:rsidRPr="00FA5BDD" w:rsidRDefault="002F5ECC" w:rsidP="002F5ECC">
      <w:pPr>
        <w:jc w:val="both"/>
        <w:rPr>
          <w:rFonts w:ascii="Bookman Old Style" w:hAnsi="Bookman Old Style"/>
          <w:b/>
          <w:bCs/>
          <w:sz w:val="24"/>
          <w:szCs w:val="24"/>
          <w:lang w:val="pl-PL"/>
        </w:rPr>
      </w:pPr>
      <w:r w:rsidRPr="00FA5BDD">
        <w:rPr>
          <w:rFonts w:ascii="Bookman Old Style" w:hAnsi="Bookman Old Style"/>
          <w:b/>
          <w:bCs/>
          <w:sz w:val="24"/>
          <w:szCs w:val="24"/>
          <w:lang w:val="pl-PL"/>
        </w:rPr>
        <w:t>V. Wymagane dokumenty:</w:t>
      </w:r>
    </w:p>
    <w:p w14:paraId="4601E0F1" w14:textId="74E8EF48" w:rsidR="002F5ECC" w:rsidRPr="00FA5BDD" w:rsidRDefault="002F5ECC" w:rsidP="00FA5BDD">
      <w:pPr>
        <w:pStyle w:val="Akapitzlist"/>
        <w:numPr>
          <w:ilvl w:val="0"/>
          <w:numId w:val="10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CV z przebiegiem nauki i pracy zawodowej,</w:t>
      </w:r>
    </w:p>
    <w:p w14:paraId="3A2C0BB7" w14:textId="6161A7FB" w:rsidR="002F5ECC" w:rsidRPr="00FA5BDD" w:rsidRDefault="002F5ECC" w:rsidP="00FA5BDD">
      <w:pPr>
        <w:pStyle w:val="Akapitzlist"/>
        <w:numPr>
          <w:ilvl w:val="0"/>
          <w:numId w:val="10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lastRenderedPageBreak/>
        <w:t xml:space="preserve">kwestionariusz dla osoby ubiegającej się o zatrudnienie (załącznik </w:t>
      </w:r>
      <w:r w:rsidR="00FA5BDD">
        <w:rPr>
          <w:rFonts w:ascii="Bookman Old Style" w:hAnsi="Bookman Old Style"/>
          <w:sz w:val="24"/>
          <w:szCs w:val="24"/>
          <w:lang w:val="pl-PL"/>
        </w:rPr>
        <w:br/>
      </w:r>
      <w:r w:rsidRPr="00FA5BDD">
        <w:rPr>
          <w:rFonts w:ascii="Bookman Old Style" w:hAnsi="Bookman Old Style"/>
          <w:sz w:val="24"/>
          <w:szCs w:val="24"/>
          <w:lang w:val="pl-PL"/>
        </w:rPr>
        <w:t>nr 1),</w:t>
      </w:r>
    </w:p>
    <w:p w14:paraId="5A397C4B" w14:textId="203F6F50" w:rsidR="002F5ECC" w:rsidRPr="00FA5BDD" w:rsidRDefault="002F5ECC" w:rsidP="00FA5BDD">
      <w:pPr>
        <w:pStyle w:val="Akapitzlist"/>
        <w:numPr>
          <w:ilvl w:val="0"/>
          <w:numId w:val="10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kserokopie dokumentów potwierdzających wykształcenie i okresy zatrudnienia oraz przebieg pracy zawodowej,</w:t>
      </w:r>
    </w:p>
    <w:p w14:paraId="5521CF8C" w14:textId="76B57B91" w:rsidR="002F5ECC" w:rsidRPr="00FA5BDD" w:rsidRDefault="002F5ECC" w:rsidP="00FA5BDD">
      <w:pPr>
        <w:pStyle w:val="Akapitzlist"/>
        <w:numPr>
          <w:ilvl w:val="0"/>
          <w:numId w:val="10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oświadczenie o posiadaniu pełnej zdolność do czynności prawnych oraz korzystanie z pełni praw publicznych (załącznik nr 2),</w:t>
      </w:r>
    </w:p>
    <w:p w14:paraId="3B310539" w14:textId="7EFB5B16" w:rsidR="002F5ECC" w:rsidRPr="00FA5BDD" w:rsidRDefault="002F5ECC" w:rsidP="00FA5BDD">
      <w:pPr>
        <w:pStyle w:val="Akapitzlist"/>
        <w:numPr>
          <w:ilvl w:val="0"/>
          <w:numId w:val="10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oświadczenie o posiadaniu obywatelstwa polskiego (załącznik nr 3),</w:t>
      </w:r>
    </w:p>
    <w:p w14:paraId="05939A86" w14:textId="1F1E1D95" w:rsidR="002F5ECC" w:rsidRPr="00FA5BDD" w:rsidRDefault="002F5ECC" w:rsidP="00FA5BDD">
      <w:pPr>
        <w:pStyle w:val="Akapitzlist"/>
        <w:numPr>
          <w:ilvl w:val="0"/>
          <w:numId w:val="10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 xml:space="preserve">oświadczenie o braku skazania prawomocnym wyrokiem Sądu </w:t>
      </w:r>
      <w:r w:rsidR="00FA5BDD">
        <w:rPr>
          <w:rFonts w:ascii="Bookman Old Style" w:hAnsi="Bookman Old Style"/>
          <w:sz w:val="24"/>
          <w:szCs w:val="24"/>
          <w:lang w:val="pl-PL"/>
        </w:rPr>
        <w:br/>
      </w:r>
      <w:r w:rsidRPr="00FA5BDD">
        <w:rPr>
          <w:rFonts w:ascii="Bookman Old Style" w:hAnsi="Bookman Old Style"/>
          <w:sz w:val="24"/>
          <w:szCs w:val="24"/>
          <w:lang w:val="pl-PL"/>
        </w:rPr>
        <w:t>za umyślne przestępstwo ścigane z oskarżenia publicznego lub umyślne przestępstwo skarbowe (załącznik nr 4),</w:t>
      </w:r>
    </w:p>
    <w:p w14:paraId="039BFB91" w14:textId="619B2A76" w:rsidR="00171529" w:rsidRPr="00FA5BDD" w:rsidRDefault="00171529" w:rsidP="00FA5BDD">
      <w:pPr>
        <w:pStyle w:val="Akapitzlist"/>
        <w:numPr>
          <w:ilvl w:val="0"/>
          <w:numId w:val="10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oświadczenie dotyczące stanu zdrowia (załącznik nr 5)</w:t>
      </w:r>
    </w:p>
    <w:p w14:paraId="6B263D34" w14:textId="1B9FD581" w:rsidR="00171529" w:rsidRDefault="00171529" w:rsidP="00FA5BDD">
      <w:pPr>
        <w:pStyle w:val="Akapitzlist"/>
        <w:numPr>
          <w:ilvl w:val="0"/>
          <w:numId w:val="10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zgodę na przetwarzanie danych osobowych w procesie rekrutacji (załącznik nr 6)</w:t>
      </w:r>
    </w:p>
    <w:p w14:paraId="0D6DCE35" w14:textId="03BAABFB" w:rsidR="00103767" w:rsidRPr="00FA5BDD" w:rsidRDefault="00103767" w:rsidP="00FA5BDD">
      <w:pPr>
        <w:pStyle w:val="Akapitzlist"/>
        <w:numPr>
          <w:ilvl w:val="0"/>
          <w:numId w:val="10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>
        <w:rPr>
          <w:rFonts w:ascii="Bookman Old Style" w:hAnsi="Bookman Old Style"/>
          <w:sz w:val="24"/>
          <w:szCs w:val="24"/>
          <w:lang w:val="pl-PL"/>
        </w:rPr>
        <w:t>klauzulę informacyjną dotyczącą przetwarzania danych (załącznik nr 7)</w:t>
      </w:r>
    </w:p>
    <w:p w14:paraId="0A9BC1BA" w14:textId="5ED12BC1" w:rsidR="002F5ECC" w:rsidRPr="00FA5BDD" w:rsidRDefault="002F5ECC" w:rsidP="00FA5BDD">
      <w:pPr>
        <w:pStyle w:val="Akapitzlist"/>
        <w:numPr>
          <w:ilvl w:val="0"/>
          <w:numId w:val="10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dodatkowo można złożyć referencje, rekomendacje, kopie dokumentów potwierdzających posiadanie innych uprawnień i umiejętności przydatnych na aplikowanym stanowisku pracy.</w:t>
      </w:r>
    </w:p>
    <w:p w14:paraId="1463B525" w14:textId="77777777" w:rsidR="002F5ECC" w:rsidRPr="002F5ECC" w:rsidRDefault="002F5ECC" w:rsidP="002F5ECC">
      <w:pPr>
        <w:jc w:val="both"/>
        <w:rPr>
          <w:rFonts w:ascii="Bookman Old Style" w:hAnsi="Bookman Old Style"/>
          <w:sz w:val="24"/>
          <w:szCs w:val="24"/>
          <w:lang w:val="pl-PL"/>
        </w:rPr>
      </w:pPr>
    </w:p>
    <w:p w14:paraId="50BAC2DC" w14:textId="17D174AD" w:rsidR="002F5ECC" w:rsidRPr="00B07E85" w:rsidRDefault="002F5ECC" w:rsidP="002F5ECC">
      <w:pPr>
        <w:jc w:val="both"/>
        <w:rPr>
          <w:rFonts w:ascii="Bookman Old Style" w:hAnsi="Bookman Old Style"/>
          <w:b/>
          <w:bCs/>
          <w:sz w:val="24"/>
          <w:szCs w:val="24"/>
          <w:lang w:val="pl-PL"/>
        </w:rPr>
      </w:pPr>
      <w:r w:rsidRPr="00FA5BDD">
        <w:rPr>
          <w:rFonts w:ascii="Bookman Old Style" w:hAnsi="Bookman Old Style"/>
          <w:b/>
          <w:bCs/>
          <w:sz w:val="24"/>
          <w:szCs w:val="24"/>
          <w:lang w:val="pl-PL"/>
        </w:rPr>
        <w:t>VI. Termin i miejsce składania dokumentów:</w:t>
      </w:r>
    </w:p>
    <w:p w14:paraId="27D259A0" w14:textId="6C4DA23E" w:rsidR="002F5ECC" w:rsidRPr="002F5ECC" w:rsidRDefault="002F5ECC" w:rsidP="002F5ECC">
      <w:pPr>
        <w:jc w:val="both"/>
        <w:rPr>
          <w:rFonts w:ascii="Bookman Old Style" w:hAnsi="Bookman Old Style"/>
          <w:sz w:val="24"/>
          <w:szCs w:val="24"/>
          <w:lang w:val="pl-PL"/>
        </w:rPr>
      </w:pPr>
      <w:r w:rsidRPr="002F5ECC">
        <w:rPr>
          <w:rFonts w:ascii="Bookman Old Style" w:hAnsi="Bookman Old Style"/>
          <w:sz w:val="24"/>
          <w:szCs w:val="24"/>
          <w:lang w:val="pl-PL"/>
        </w:rPr>
        <w:t xml:space="preserve">Oferty należy złożyć osobiście w zamkniętej kopercie </w:t>
      </w:r>
      <w:r w:rsidR="002121FB">
        <w:rPr>
          <w:rFonts w:ascii="Bookman Old Style" w:hAnsi="Bookman Old Style"/>
          <w:sz w:val="24"/>
          <w:szCs w:val="24"/>
          <w:lang w:val="pl-PL"/>
        </w:rPr>
        <w:br/>
      </w:r>
      <w:r w:rsidRPr="002F5ECC">
        <w:rPr>
          <w:rFonts w:ascii="Bookman Old Style" w:hAnsi="Bookman Old Style"/>
          <w:sz w:val="24"/>
          <w:szCs w:val="24"/>
          <w:lang w:val="pl-PL"/>
        </w:rPr>
        <w:t xml:space="preserve">z dopiskiem: „Nabór na stanowisko </w:t>
      </w:r>
      <w:r w:rsidR="002121FB" w:rsidRPr="002F5ECC">
        <w:rPr>
          <w:rFonts w:ascii="Bookman Old Style" w:hAnsi="Bookman Old Style"/>
          <w:b/>
          <w:bCs/>
          <w:sz w:val="24"/>
          <w:szCs w:val="24"/>
          <w:lang w:val="pl-PL"/>
        </w:rPr>
        <w:t>opiekun</w:t>
      </w:r>
      <w:r w:rsidR="002121FB" w:rsidRPr="002F5ECC">
        <w:rPr>
          <w:rFonts w:ascii="Bookman Old Style" w:hAnsi="Bookman Old Style"/>
          <w:sz w:val="24"/>
          <w:szCs w:val="24"/>
          <w:lang w:val="pl-PL"/>
        </w:rPr>
        <w:t xml:space="preserve"> </w:t>
      </w:r>
      <w:r w:rsidR="002121FB" w:rsidRPr="002121FB">
        <w:rPr>
          <w:rFonts w:ascii="Bookman Old Style" w:hAnsi="Bookman Old Style"/>
          <w:b/>
          <w:bCs/>
          <w:sz w:val="24"/>
          <w:szCs w:val="24"/>
          <w:lang w:val="pl-PL"/>
        </w:rPr>
        <w:t>/asystent osoby niepełnosprawnej / instruktor terapii zajęciowej</w:t>
      </w:r>
      <w:r w:rsidR="00FA5BDD">
        <w:rPr>
          <w:rFonts w:ascii="Bookman Old Style" w:hAnsi="Bookman Old Style"/>
          <w:b/>
          <w:bCs/>
          <w:sz w:val="24"/>
          <w:szCs w:val="24"/>
          <w:lang w:val="pl-PL"/>
        </w:rPr>
        <w:t xml:space="preserve"> )</w:t>
      </w:r>
      <w:r w:rsidR="002121FB">
        <w:rPr>
          <w:rFonts w:ascii="Bookman Old Style" w:hAnsi="Bookman Old Style"/>
          <w:b/>
          <w:bCs/>
          <w:sz w:val="24"/>
          <w:szCs w:val="24"/>
          <w:lang w:val="pl-PL"/>
        </w:rPr>
        <w:t>*</w:t>
      </w:r>
      <w:r w:rsidRPr="002F5ECC">
        <w:rPr>
          <w:rFonts w:ascii="Bookman Old Style" w:hAnsi="Bookman Old Style"/>
          <w:sz w:val="24"/>
          <w:szCs w:val="24"/>
          <w:lang w:val="pl-PL"/>
        </w:rPr>
        <w:t xml:space="preserve"> w Centrum Opiekuńczo – Mieszkalnym w </w:t>
      </w:r>
      <w:r>
        <w:rPr>
          <w:rFonts w:ascii="Bookman Old Style" w:hAnsi="Bookman Old Style"/>
          <w:sz w:val="24"/>
          <w:szCs w:val="24"/>
          <w:lang w:val="pl-PL"/>
        </w:rPr>
        <w:t>Lubartowie</w:t>
      </w:r>
      <w:r w:rsidRPr="002F5ECC">
        <w:rPr>
          <w:rFonts w:ascii="Bookman Old Style" w:hAnsi="Bookman Old Style"/>
          <w:sz w:val="24"/>
          <w:szCs w:val="24"/>
          <w:lang w:val="pl-PL"/>
        </w:rPr>
        <w:t xml:space="preserve">” w </w:t>
      </w:r>
      <w:r w:rsidR="002121FB">
        <w:rPr>
          <w:rFonts w:ascii="Bookman Old Style" w:hAnsi="Bookman Old Style"/>
          <w:sz w:val="24"/>
          <w:szCs w:val="24"/>
          <w:lang w:val="pl-PL"/>
        </w:rPr>
        <w:t xml:space="preserve">sekretariacie Starostwa Powiatowego </w:t>
      </w:r>
      <w:r w:rsidR="00FA5BDD">
        <w:rPr>
          <w:rFonts w:ascii="Bookman Old Style" w:hAnsi="Bookman Old Style"/>
          <w:sz w:val="24"/>
          <w:szCs w:val="24"/>
          <w:lang w:val="pl-PL"/>
        </w:rPr>
        <w:br/>
      </w:r>
      <w:r w:rsidR="002121FB">
        <w:rPr>
          <w:rFonts w:ascii="Bookman Old Style" w:hAnsi="Bookman Old Style"/>
          <w:sz w:val="24"/>
          <w:szCs w:val="24"/>
          <w:lang w:val="pl-PL"/>
        </w:rPr>
        <w:t>w Lubartowie ul Słowackiego 8.</w:t>
      </w:r>
      <w:r w:rsidRPr="002F5ECC">
        <w:rPr>
          <w:rFonts w:ascii="Bookman Old Style" w:hAnsi="Bookman Old Style"/>
          <w:sz w:val="24"/>
          <w:szCs w:val="24"/>
          <w:lang w:val="pl-PL"/>
        </w:rPr>
        <w:t xml:space="preserve"> Decyduje data wpływu</w:t>
      </w:r>
      <w:r w:rsidR="002121FB">
        <w:rPr>
          <w:rFonts w:ascii="Bookman Old Style" w:hAnsi="Bookman Old Style"/>
          <w:sz w:val="24"/>
          <w:szCs w:val="24"/>
          <w:lang w:val="pl-PL"/>
        </w:rPr>
        <w:t xml:space="preserve">. </w:t>
      </w:r>
      <w:r w:rsidRPr="002F5ECC">
        <w:rPr>
          <w:rFonts w:ascii="Bookman Old Style" w:hAnsi="Bookman Old Style"/>
          <w:sz w:val="24"/>
          <w:szCs w:val="24"/>
          <w:lang w:val="pl-PL"/>
        </w:rPr>
        <w:t xml:space="preserve">Nadesłanych dokumentów nie zwracamy. Dodatkowe informacje można uzyskać </w:t>
      </w:r>
      <w:r w:rsidR="002121FB">
        <w:rPr>
          <w:rFonts w:ascii="Bookman Old Style" w:hAnsi="Bookman Old Style"/>
          <w:sz w:val="24"/>
          <w:szCs w:val="24"/>
          <w:lang w:val="pl-PL"/>
        </w:rPr>
        <w:t>pod nr tel. 694639893</w:t>
      </w:r>
    </w:p>
    <w:p w14:paraId="4BC51196" w14:textId="5E57CB0D" w:rsidR="002F5ECC" w:rsidRPr="00FA5BDD" w:rsidRDefault="00FA5BDD" w:rsidP="002F5ECC">
      <w:pPr>
        <w:jc w:val="both"/>
        <w:rPr>
          <w:rFonts w:ascii="Bookman Old Style" w:hAnsi="Bookman Old Style"/>
          <w:b/>
          <w:bCs/>
          <w:i/>
          <w:iCs/>
          <w:lang w:val="pl-PL"/>
        </w:rPr>
      </w:pPr>
      <w:r w:rsidRPr="00FA5BDD">
        <w:rPr>
          <w:rFonts w:ascii="Bookman Old Style" w:hAnsi="Bookman Old Style"/>
          <w:b/>
          <w:bCs/>
          <w:i/>
          <w:iCs/>
          <w:lang w:val="pl-PL"/>
        </w:rPr>
        <w:t>)*wybierz odpowiednie stanowisko</w:t>
      </w:r>
    </w:p>
    <w:p w14:paraId="605803EB" w14:textId="5702F0A1" w:rsidR="002F5ECC" w:rsidRPr="00FA5BDD" w:rsidRDefault="002F5ECC" w:rsidP="002F5ECC">
      <w:pPr>
        <w:jc w:val="both"/>
        <w:rPr>
          <w:rFonts w:ascii="Bookman Old Style" w:hAnsi="Bookman Old Style"/>
          <w:b/>
          <w:bCs/>
          <w:sz w:val="24"/>
          <w:szCs w:val="24"/>
          <w:u w:val="single"/>
          <w:lang w:val="pl-PL"/>
        </w:rPr>
      </w:pPr>
      <w:bookmarkStart w:id="0" w:name="_Hlk190073322"/>
      <w:r w:rsidRPr="00FA5BDD">
        <w:rPr>
          <w:rFonts w:ascii="Bookman Old Style" w:hAnsi="Bookman Old Style"/>
          <w:b/>
          <w:bCs/>
          <w:sz w:val="24"/>
          <w:szCs w:val="24"/>
          <w:u w:val="single"/>
          <w:lang w:val="pl-PL"/>
        </w:rPr>
        <w:t>Termin składania dokumentów – do</w:t>
      </w:r>
      <w:r w:rsidR="002121FB" w:rsidRPr="00FA5BDD">
        <w:rPr>
          <w:rFonts w:ascii="Bookman Old Style" w:hAnsi="Bookman Old Style"/>
          <w:b/>
          <w:bCs/>
          <w:sz w:val="24"/>
          <w:szCs w:val="24"/>
          <w:u w:val="single"/>
          <w:lang w:val="pl-PL"/>
        </w:rPr>
        <w:t xml:space="preserve"> dnia 2</w:t>
      </w:r>
      <w:r w:rsidR="004523CC">
        <w:rPr>
          <w:rFonts w:ascii="Bookman Old Style" w:hAnsi="Bookman Old Style"/>
          <w:b/>
          <w:bCs/>
          <w:sz w:val="24"/>
          <w:szCs w:val="24"/>
          <w:u w:val="single"/>
          <w:lang w:val="pl-PL"/>
        </w:rPr>
        <w:t>1</w:t>
      </w:r>
      <w:r w:rsidR="002121FB" w:rsidRPr="00FA5BDD">
        <w:rPr>
          <w:rFonts w:ascii="Bookman Old Style" w:hAnsi="Bookman Old Style"/>
          <w:b/>
          <w:bCs/>
          <w:sz w:val="24"/>
          <w:szCs w:val="24"/>
          <w:u w:val="single"/>
          <w:lang w:val="pl-PL"/>
        </w:rPr>
        <w:t xml:space="preserve"> lutego 2025 r.</w:t>
      </w:r>
      <w:r w:rsidR="004523CC">
        <w:rPr>
          <w:rFonts w:ascii="Bookman Old Style" w:hAnsi="Bookman Old Style"/>
          <w:b/>
          <w:bCs/>
          <w:sz w:val="24"/>
          <w:szCs w:val="24"/>
          <w:u w:val="single"/>
          <w:lang w:val="pl-PL"/>
        </w:rPr>
        <w:t xml:space="preserve"> do godz. 1</w:t>
      </w:r>
      <w:r w:rsidR="001372ED">
        <w:rPr>
          <w:rFonts w:ascii="Bookman Old Style" w:hAnsi="Bookman Old Style"/>
          <w:b/>
          <w:bCs/>
          <w:sz w:val="24"/>
          <w:szCs w:val="24"/>
          <w:u w:val="single"/>
          <w:lang w:val="pl-PL"/>
        </w:rPr>
        <w:t>5</w:t>
      </w:r>
      <w:r w:rsidR="004523CC">
        <w:rPr>
          <w:rFonts w:ascii="Bookman Old Style" w:hAnsi="Bookman Old Style"/>
          <w:b/>
          <w:bCs/>
          <w:sz w:val="24"/>
          <w:szCs w:val="24"/>
          <w:u w:val="single"/>
          <w:lang w:val="pl-PL"/>
        </w:rPr>
        <w:t>.00</w:t>
      </w:r>
    </w:p>
    <w:bookmarkEnd w:id="0"/>
    <w:p w14:paraId="7E1FA638" w14:textId="5975D39C" w:rsidR="002F5ECC" w:rsidRPr="00B07E85" w:rsidRDefault="002F5ECC" w:rsidP="002F5ECC">
      <w:pPr>
        <w:jc w:val="both"/>
        <w:rPr>
          <w:rFonts w:ascii="Bookman Old Style" w:hAnsi="Bookman Old Style"/>
          <w:b/>
          <w:bCs/>
          <w:sz w:val="24"/>
          <w:szCs w:val="24"/>
          <w:lang w:val="pl-PL"/>
        </w:rPr>
      </w:pPr>
      <w:r w:rsidRPr="00FA5BDD">
        <w:rPr>
          <w:rFonts w:ascii="Bookman Old Style" w:hAnsi="Bookman Old Style"/>
          <w:b/>
          <w:bCs/>
          <w:sz w:val="24"/>
          <w:szCs w:val="24"/>
          <w:lang w:val="pl-PL"/>
        </w:rPr>
        <w:t>VII. Informacje dodatkowe:</w:t>
      </w:r>
    </w:p>
    <w:p w14:paraId="5E658853" w14:textId="3905FA6D" w:rsidR="002F5ECC" w:rsidRPr="00FA5BDD" w:rsidRDefault="002F5ECC" w:rsidP="00FA5BDD">
      <w:pPr>
        <w:pStyle w:val="Akapitzlist"/>
        <w:numPr>
          <w:ilvl w:val="0"/>
          <w:numId w:val="12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dokumenty, które wpłynął po upływie wyżej określonego terminu lub będą niekompletne, nie będą rozpatrywane,</w:t>
      </w:r>
    </w:p>
    <w:p w14:paraId="41CDB2A0" w14:textId="01543EA8" w:rsidR="002F5ECC" w:rsidRPr="00FA5BDD" w:rsidRDefault="002F5ECC" w:rsidP="00FA5BDD">
      <w:pPr>
        <w:pStyle w:val="Akapitzlist"/>
        <w:numPr>
          <w:ilvl w:val="0"/>
          <w:numId w:val="12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kserokopie dokumentów należy poświadczyć za zgodność z oryginałem,</w:t>
      </w:r>
    </w:p>
    <w:p w14:paraId="40BBA1D6" w14:textId="0018869B" w:rsidR="002F5ECC" w:rsidRPr="00FA5BDD" w:rsidRDefault="002F5ECC" w:rsidP="00FA5BDD">
      <w:pPr>
        <w:pStyle w:val="Akapitzlist"/>
        <w:numPr>
          <w:ilvl w:val="0"/>
          <w:numId w:val="12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wybór kandydata będzie poprzedzony rozmową kwalifikacyjną,</w:t>
      </w:r>
    </w:p>
    <w:p w14:paraId="1FF1D1DE" w14:textId="19AABB5C" w:rsidR="002F5ECC" w:rsidRPr="00FA5BDD" w:rsidRDefault="002F5ECC" w:rsidP="00FA5BDD">
      <w:pPr>
        <w:pStyle w:val="Akapitzlist"/>
        <w:numPr>
          <w:ilvl w:val="0"/>
          <w:numId w:val="12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w kwestionariuszu osobowym należy podać numer telefonu lub adres e-mail w celu umożliwienia powiadomienia o terminie rozmowy kwalifikacyjnej,</w:t>
      </w:r>
    </w:p>
    <w:p w14:paraId="5D481A0C" w14:textId="09852F87" w:rsidR="002F5ECC" w:rsidRPr="00FA5BDD" w:rsidRDefault="002F5ECC" w:rsidP="00FA5BDD">
      <w:pPr>
        <w:pStyle w:val="Akapitzlist"/>
        <w:numPr>
          <w:ilvl w:val="0"/>
          <w:numId w:val="12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informacja o wynikach naboru zostanie umieszczona w Biuletynie Informacji Publicznej,</w:t>
      </w:r>
    </w:p>
    <w:p w14:paraId="362EC28D" w14:textId="2156403D" w:rsidR="00C47E21" w:rsidRPr="00FA5BDD" w:rsidRDefault="002F5ECC" w:rsidP="00FA5BDD">
      <w:pPr>
        <w:pStyle w:val="Akapitzlist"/>
        <w:numPr>
          <w:ilvl w:val="0"/>
          <w:numId w:val="12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FA5BDD">
        <w:rPr>
          <w:rFonts w:ascii="Bookman Old Style" w:hAnsi="Bookman Old Style"/>
          <w:sz w:val="24"/>
          <w:szCs w:val="24"/>
          <w:lang w:val="pl-PL"/>
        </w:rPr>
        <w:t>organizator zastrzega sobie prawo odwołania lub przedłożenia procedury naboru.</w:t>
      </w:r>
    </w:p>
    <w:sectPr w:rsidR="00C47E21" w:rsidRPr="00FA5B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066CB"/>
    <w:multiLevelType w:val="hybridMultilevel"/>
    <w:tmpl w:val="8C3088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6CD6"/>
    <w:multiLevelType w:val="hybridMultilevel"/>
    <w:tmpl w:val="545A6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D4724"/>
    <w:multiLevelType w:val="hybridMultilevel"/>
    <w:tmpl w:val="570E28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D5071"/>
    <w:multiLevelType w:val="hybridMultilevel"/>
    <w:tmpl w:val="8FECB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62F4F"/>
    <w:multiLevelType w:val="hybridMultilevel"/>
    <w:tmpl w:val="09045044"/>
    <w:lvl w:ilvl="0" w:tplc="D3CA9A62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F31C0"/>
    <w:multiLevelType w:val="hybridMultilevel"/>
    <w:tmpl w:val="2C285D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C5838"/>
    <w:multiLevelType w:val="hybridMultilevel"/>
    <w:tmpl w:val="51161B10"/>
    <w:lvl w:ilvl="0" w:tplc="FE104D7A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B50BB"/>
    <w:multiLevelType w:val="hybridMultilevel"/>
    <w:tmpl w:val="AC62A6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F2421"/>
    <w:multiLevelType w:val="hybridMultilevel"/>
    <w:tmpl w:val="5F3ACA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76413"/>
    <w:multiLevelType w:val="hybridMultilevel"/>
    <w:tmpl w:val="AE2415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F1233"/>
    <w:multiLevelType w:val="hybridMultilevel"/>
    <w:tmpl w:val="E01E8B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8737F"/>
    <w:multiLevelType w:val="hybridMultilevel"/>
    <w:tmpl w:val="A2D205B0"/>
    <w:lvl w:ilvl="0" w:tplc="FE104D7A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194283">
    <w:abstractNumId w:val="3"/>
  </w:num>
  <w:num w:numId="2" w16cid:durableId="1876695559">
    <w:abstractNumId w:val="2"/>
  </w:num>
  <w:num w:numId="3" w16cid:durableId="530454761">
    <w:abstractNumId w:val="7"/>
  </w:num>
  <w:num w:numId="4" w16cid:durableId="646131364">
    <w:abstractNumId w:val="11"/>
  </w:num>
  <w:num w:numId="5" w16cid:durableId="594631407">
    <w:abstractNumId w:val="6"/>
  </w:num>
  <w:num w:numId="6" w16cid:durableId="1576628906">
    <w:abstractNumId w:val="8"/>
  </w:num>
  <w:num w:numId="7" w16cid:durableId="1364405093">
    <w:abstractNumId w:val="0"/>
  </w:num>
  <w:num w:numId="8" w16cid:durableId="1877890900">
    <w:abstractNumId w:val="4"/>
  </w:num>
  <w:num w:numId="9" w16cid:durableId="815611153">
    <w:abstractNumId w:val="10"/>
  </w:num>
  <w:num w:numId="10" w16cid:durableId="1146781644">
    <w:abstractNumId w:val="5"/>
  </w:num>
  <w:num w:numId="11" w16cid:durableId="1343507094">
    <w:abstractNumId w:val="1"/>
  </w:num>
  <w:num w:numId="12" w16cid:durableId="19167426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CC"/>
    <w:rsid w:val="00001C1A"/>
    <w:rsid w:val="0004656E"/>
    <w:rsid w:val="00103767"/>
    <w:rsid w:val="001372ED"/>
    <w:rsid w:val="00171529"/>
    <w:rsid w:val="002121FB"/>
    <w:rsid w:val="002F5D78"/>
    <w:rsid w:val="002F5ECC"/>
    <w:rsid w:val="00385607"/>
    <w:rsid w:val="003F19ED"/>
    <w:rsid w:val="004523CC"/>
    <w:rsid w:val="00821DF6"/>
    <w:rsid w:val="00A06959"/>
    <w:rsid w:val="00A55199"/>
    <w:rsid w:val="00B07E85"/>
    <w:rsid w:val="00C47E21"/>
    <w:rsid w:val="00D81C29"/>
    <w:rsid w:val="00D8229E"/>
    <w:rsid w:val="00F766DC"/>
    <w:rsid w:val="00FA5BDD"/>
    <w:rsid w:val="00FD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F2A0"/>
  <w15:chartTrackingRefBased/>
  <w15:docId w15:val="{63F8BDE5-F28E-4EBD-A76F-45620ADA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5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5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5E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5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5E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5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5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5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5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5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5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5E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5E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5E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5E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5E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5E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5E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5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5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5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5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5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5E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5E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5E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5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5E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5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859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Jerzy Piekarczyk</cp:lastModifiedBy>
  <cp:revision>3</cp:revision>
  <dcterms:created xsi:type="dcterms:W3CDTF">2025-02-10T13:11:00Z</dcterms:created>
  <dcterms:modified xsi:type="dcterms:W3CDTF">2025-02-11T14:43:00Z</dcterms:modified>
</cp:coreProperties>
</file>